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1AD777" w14:textId="77777777" w:rsidR="00D75225" w:rsidRPr="00D75225" w:rsidRDefault="00D75225" w:rsidP="00D75225">
      <w:pPr>
        <w:ind w:firstLine="0"/>
        <w:jc w:val="center"/>
        <w:rPr>
          <w:b/>
          <w:bCs/>
        </w:rPr>
      </w:pPr>
      <w:r w:rsidRPr="00D75225">
        <w:rPr>
          <w:b/>
          <w:bCs/>
        </w:rPr>
        <w:t>СОВЕТ ДЕПУТАТОВ</w:t>
      </w:r>
    </w:p>
    <w:p w14:paraId="31CDD30B" w14:textId="5E8ACDD5" w:rsidR="00D75225" w:rsidRPr="00D75225" w:rsidRDefault="00D75225" w:rsidP="00D75225">
      <w:pPr>
        <w:ind w:firstLine="0"/>
        <w:jc w:val="center"/>
        <w:rPr>
          <w:b/>
          <w:bCs/>
        </w:rPr>
      </w:pPr>
      <w:r w:rsidRPr="00D75225">
        <w:rPr>
          <w:b/>
          <w:bCs/>
        </w:rPr>
        <w:t>муниципального округа Печатники</w:t>
      </w:r>
    </w:p>
    <w:p w14:paraId="43C1273B" w14:textId="77777777" w:rsidR="00D75225" w:rsidRPr="00D75225" w:rsidRDefault="00D75225" w:rsidP="00D75225">
      <w:pPr>
        <w:ind w:firstLine="0"/>
        <w:jc w:val="center"/>
        <w:rPr>
          <w:b/>
          <w:bCs/>
        </w:rPr>
      </w:pPr>
    </w:p>
    <w:p w14:paraId="640ACE1C" w14:textId="77777777" w:rsidR="00D75225" w:rsidRPr="00D75225" w:rsidRDefault="00D75225" w:rsidP="00D75225">
      <w:pPr>
        <w:ind w:firstLine="0"/>
        <w:jc w:val="center"/>
        <w:rPr>
          <w:b/>
          <w:bCs/>
        </w:rPr>
      </w:pPr>
      <w:r w:rsidRPr="00D75225">
        <w:rPr>
          <w:b/>
          <w:bCs/>
        </w:rPr>
        <w:t>РЕШЕНИЕ</w:t>
      </w:r>
    </w:p>
    <w:p w14:paraId="3AE744C9" w14:textId="77777777" w:rsidR="008F19C0" w:rsidRDefault="00D75225" w:rsidP="00D75225">
      <w:pPr>
        <w:ind w:firstLine="0"/>
        <w:jc w:val="center"/>
        <w:rPr>
          <w:b/>
          <w:bCs/>
        </w:rPr>
      </w:pPr>
      <w:r w:rsidRPr="00D75225">
        <w:rPr>
          <w:b/>
          <w:bCs/>
        </w:rPr>
        <w:t>(в ред. решений от 24.01.2017 № 1/7, от 06.12.2022 № 5/5</w:t>
      </w:r>
      <w:r w:rsidR="008F19C0">
        <w:rPr>
          <w:b/>
          <w:bCs/>
        </w:rPr>
        <w:t>,</w:t>
      </w:r>
    </w:p>
    <w:p w14:paraId="02D34D1C" w14:textId="658F0608" w:rsidR="00D75225" w:rsidRPr="00D75225" w:rsidRDefault="008F19C0" w:rsidP="00D75225">
      <w:pPr>
        <w:ind w:firstLine="0"/>
        <w:jc w:val="center"/>
        <w:rPr>
          <w:b/>
          <w:bCs/>
        </w:rPr>
      </w:pPr>
      <w:r>
        <w:rPr>
          <w:b/>
          <w:bCs/>
        </w:rPr>
        <w:t>от 16.04.2024 №28/5</w:t>
      </w:r>
      <w:r w:rsidR="00D75225" w:rsidRPr="00D75225">
        <w:rPr>
          <w:b/>
          <w:bCs/>
        </w:rPr>
        <w:t>)</w:t>
      </w:r>
    </w:p>
    <w:p w14:paraId="5D4A599B" w14:textId="77777777" w:rsidR="00D75225" w:rsidRDefault="00D75225" w:rsidP="00D75225">
      <w:pPr>
        <w:ind w:firstLine="0"/>
        <w:jc w:val="center"/>
      </w:pPr>
    </w:p>
    <w:p w14:paraId="00DBDA37" w14:textId="77777777" w:rsidR="00D75225" w:rsidRPr="00D75225" w:rsidRDefault="00D75225" w:rsidP="00D75225">
      <w:pPr>
        <w:ind w:right="4394" w:firstLine="0"/>
        <w:jc w:val="left"/>
      </w:pPr>
      <w:r w:rsidRPr="00D75225">
        <w:t>11 октября 2016 года №11/7</w:t>
      </w:r>
    </w:p>
    <w:p w14:paraId="0EB578AB" w14:textId="77777777" w:rsidR="00D75225" w:rsidRPr="00D75225" w:rsidRDefault="00D75225" w:rsidP="00D75225">
      <w:pPr>
        <w:ind w:right="4252" w:firstLine="0"/>
        <w:jc w:val="left"/>
        <w:rPr>
          <w:b/>
          <w:bCs/>
        </w:rPr>
      </w:pPr>
      <w:r w:rsidRPr="00D75225">
        <w:rPr>
          <w:b/>
          <w:bCs/>
        </w:rPr>
        <w:t>Об утверждении Положения о бюджетном процессе в муниципальном округе Печатники в городе Москве</w:t>
      </w:r>
    </w:p>
    <w:p w14:paraId="32543FFA" w14:textId="77777777" w:rsidR="00D75225" w:rsidRDefault="00D75225" w:rsidP="00D75225">
      <w:bookmarkStart w:id="0" w:name="_GoBack"/>
      <w:bookmarkEnd w:id="0"/>
    </w:p>
    <w:p w14:paraId="6527183C" w14:textId="77777777" w:rsidR="00D75225" w:rsidRDefault="00D75225" w:rsidP="00D75225">
      <w:r>
        <w:t>В соответствии с Бюджетным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законами города Москвы от 10 сентября 2008 года № 39 «О бюджетном устройстве и бюджетном процессе в городе Москве», от 6 ноября 2002 года № 56 «Об организации местного самоуправления в городе Москве», Уставом муниципального округа Печатники в городе Москве Совет депутатов решил:</w:t>
      </w:r>
    </w:p>
    <w:p w14:paraId="22CA919F" w14:textId="77777777" w:rsidR="00D75225" w:rsidRDefault="00D75225" w:rsidP="00D75225">
      <w:r>
        <w:t>1. Утвердить Положение о бюджетном процессе в муниципальном округе Печатники в городе Москве (приложение).</w:t>
      </w:r>
    </w:p>
    <w:p w14:paraId="71C2AB37" w14:textId="77777777" w:rsidR="00D75225" w:rsidRDefault="00D75225" w:rsidP="00D75225">
      <w:r>
        <w:t>2. Опубликовать настоящее решение в бюллетене «Московский муниципальный вестник» и разместить на официальном сайте муниципального округа Печатники (www.vmo-pechatniki.ru).</w:t>
      </w:r>
    </w:p>
    <w:p w14:paraId="37394FDB" w14:textId="77777777" w:rsidR="00D75225" w:rsidRDefault="00D75225" w:rsidP="00D75225">
      <w:r>
        <w:t>3. Признать утратившим силу решение муниципального Собрания внутригородского муниципального образования Печатники в городе Москве от 11 марта 2012 года № 5/4 «Об утверждении Положения о бюджетном процессе во внутригородском муниципальном образовании Печатники в городе Москве».</w:t>
      </w:r>
    </w:p>
    <w:p w14:paraId="5C3C79AF" w14:textId="77777777" w:rsidR="00D75225" w:rsidRDefault="00D75225" w:rsidP="00D75225">
      <w:r>
        <w:lastRenderedPageBreak/>
        <w:t>4. Настоящее решение вступает в силу со дня его официального опубликования.</w:t>
      </w:r>
    </w:p>
    <w:p w14:paraId="21154C76" w14:textId="77777777" w:rsidR="00D75225" w:rsidRDefault="00D75225" w:rsidP="00D75225">
      <w:r>
        <w:t xml:space="preserve">5. Контроль за выполнением настоящего решения возложить на главу муниципального округа Печатники </w:t>
      </w:r>
      <w:proofErr w:type="spellStart"/>
      <w:r>
        <w:t>Порхунова</w:t>
      </w:r>
      <w:proofErr w:type="spellEnd"/>
      <w:r>
        <w:t xml:space="preserve"> А.В.</w:t>
      </w:r>
    </w:p>
    <w:p w14:paraId="2EF94266" w14:textId="77777777" w:rsidR="00D75225" w:rsidRDefault="00D75225" w:rsidP="00D75225"/>
    <w:p w14:paraId="2B75079E" w14:textId="77777777" w:rsidR="00D75225" w:rsidRDefault="00D75225" w:rsidP="00D75225">
      <w:r>
        <w:t>Глава муниципального</w:t>
      </w:r>
    </w:p>
    <w:p w14:paraId="1CDAD4BB" w14:textId="327CFBDA" w:rsidR="00D75225" w:rsidRDefault="00D75225" w:rsidP="00D75225">
      <w:r>
        <w:t xml:space="preserve">округа Печатники                                                                       А.В. </w:t>
      </w:r>
      <w:proofErr w:type="spellStart"/>
      <w:r>
        <w:t>Порхунов</w:t>
      </w:r>
      <w:proofErr w:type="spellEnd"/>
    </w:p>
    <w:p w14:paraId="345AE1FF" w14:textId="77777777" w:rsidR="00D75225" w:rsidRDefault="00D75225" w:rsidP="00D75225"/>
    <w:p w14:paraId="20E01163" w14:textId="77777777" w:rsidR="00D75225" w:rsidRDefault="00D75225">
      <w:r>
        <w:br w:type="page"/>
      </w:r>
    </w:p>
    <w:p w14:paraId="1133A795" w14:textId="1D9CBBDF" w:rsidR="00D75225" w:rsidRDefault="00D75225" w:rsidP="008800BB">
      <w:pPr>
        <w:spacing w:line="240" w:lineRule="auto"/>
        <w:ind w:left="4962" w:firstLine="0"/>
      </w:pPr>
      <w:r>
        <w:lastRenderedPageBreak/>
        <w:t>Приложение</w:t>
      </w:r>
    </w:p>
    <w:p w14:paraId="68926107" w14:textId="77777777" w:rsidR="00D75225" w:rsidRDefault="00D75225" w:rsidP="008800BB">
      <w:pPr>
        <w:spacing w:line="240" w:lineRule="auto"/>
        <w:ind w:left="4962" w:firstLine="0"/>
      </w:pPr>
      <w:r>
        <w:t>к решению Совета депутатов муниципального округа Печатники</w:t>
      </w:r>
    </w:p>
    <w:p w14:paraId="0E35917B" w14:textId="77777777" w:rsidR="00D75225" w:rsidRDefault="00D75225" w:rsidP="008800BB">
      <w:pPr>
        <w:spacing w:line="240" w:lineRule="auto"/>
        <w:ind w:left="4962" w:firstLine="0"/>
      </w:pPr>
      <w:r>
        <w:t>от 11 октября 2016 года №11/7</w:t>
      </w:r>
    </w:p>
    <w:p w14:paraId="762B7957" w14:textId="7C803937" w:rsidR="00D75225" w:rsidRDefault="00D75225" w:rsidP="008800BB">
      <w:pPr>
        <w:spacing w:line="240" w:lineRule="auto"/>
        <w:ind w:left="4962" w:firstLine="0"/>
      </w:pPr>
      <w:r>
        <w:t>(в ред. решений от 24.01.2017 № 1/7, от 06.12.2022 № 5/5</w:t>
      </w:r>
      <w:r w:rsidR="008800BB">
        <w:t>, от 16.04.2024 №28/5</w:t>
      </w:r>
      <w:r>
        <w:t>)</w:t>
      </w:r>
    </w:p>
    <w:p w14:paraId="04C19A60" w14:textId="572BF282" w:rsidR="00D75225" w:rsidRDefault="00D75225" w:rsidP="008800BB">
      <w:pPr>
        <w:spacing w:line="240" w:lineRule="auto"/>
        <w:ind w:left="4962" w:firstLine="0"/>
      </w:pPr>
    </w:p>
    <w:p w14:paraId="124BFB9E" w14:textId="77777777" w:rsidR="00D75225" w:rsidRDefault="00D75225" w:rsidP="008800BB">
      <w:pPr>
        <w:spacing w:line="240" w:lineRule="auto"/>
        <w:ind w:left="4962" w:firstLine="0"/>
      </w:pPr>
      <w:r>
        <w:t>Положение</w:t>
      </w:r>
    </w:p>
    <w:p w14:paraId="18153C21" w14:textId="77777777" w:rsidR="00D75225" w:rsidRDefault="00D75225" w:rsidP="008800BB">
      <w:pPr>
        <w:spacing w:line="240" w:lineRule="auto"/>
        <w:ind w:left="4962" w:firstLine="0"/>
      </w:pPr>
      <w:r>
        <w:t>о бюджетном процессе</w:t>
      </w:r>
    </w:p>
    <w:p w14:paraId="69345171" w14:textId="77777777" w:rsidR="00D75225" w:rsidRDefault="00D75225" w:rsidP="008800BB">
      <w:pPr>
        <w:spacing w:line="240" w:lineRule="auto"/>
        <w:ind w:left="4962" w:firstLine="0"/>
      </w:pPr>
      <w:r>
        <w:t>в муниципальном округе Печатники в городе Москве</w:t>
      </w:r>
    </w:p>
    <w:p w14:paraId="12CA4629" w14:textId="77777777" w:rsidR="00D75225" w:rsidRDefault="00D75225" w:rsidP="00D75225"/>
    <w:p w14:paraId="74F257D3" w14:textId="77777777" w:rsidR="00D75225" w:rsidRPr="008800BB" w:rsidRDefault="00D75225" w:rsidP="008800BB">
      <w:pPr>
        <w:jc w:val="center"/>
        <w:rPr>
          <w:b/>
          <w:bCs/>
        </w:rPr>
      </w:pPr>
      <w:r w:rsidRPr="008800BB">
        <w:rPr>
          <w:b/>
          <w:bCs/>
        </w:rPr>
        <w:t>Общие положения</w:t>
      </w:r>
    </w:p>
    <w:p w14:paraId="10203E0E" w14:textId="77777777" w:rsidR="00D75225" w:rsidRDefault="00D75225" w:rsidP="00D75225"/>
    <w:p w14:paraId="6E7A6A1F" w14:textId="77777777" w:rsidR="00D75225" w:rsidRDefault="00D75225" w:rsidP="00D75225">
      <w:r>
        <w:t>1. Настоящее Положение регулирует вопросы деятельности органов местного самоуправления муниципального округа Печатники (далее – органы местного самоуправления) и иных участников бюджетного процесса в муниципальном округе Печатники (далее – муниципальный округ) по составлению и рассмотрению проекта бюджета муниципального округа Печатники (далее – местный бюджет), утверждению и исполнению местного бюджета, контролю за его исполнением, составлению, внешней проверке, рассмотрению и утверждению бюджетной отчетности.</w:t>
      </w:r>
    </w:p>
    <w:p w14:paraId="4087D2E1" w14:textId="77777777" w:rsidR="00D75225" w:rsidRDefault="00D75225" w:rsidP="00D75225">
      <w:r>
        <w:t>2. Органы местного самоуправления принимают (издают) правовые акты, регулирующие бюджетные правоотношения, в пределах своих полномочий, установленных Бюджетным кодексом Российской Федерации, законами и иными правовыми актами города Москвы, Уставом муниципального округа, настоящим Положением.</w:t>
      </w:r>
    </w:p>
    <w:p w14:paraId="05721539" w14:textId="3349A457" w:rsidR="00D75225" w:rsidRDefault="00D75225" w:rsidP="00D75225">
      <w:r>
        <w:t>3. Понятия и термины, применяемые в настоящем Положении, используются в том значении, в котором они определены Бюджетным кодексом Российской Федерации.</w:t>
      </w:r>
    </w:p>
    <w:p w14:paraId="2B32732D" w14:textId="77777777" w:rsidR="00D75225" w:rsidRDefault="00D75225" w:rsidP="00D75225"/>
    <w:p w14:paraId="28C1E3C7" w14:textId="77777777" w:rsidR="00D75225" w:rsidRPr="00D75225" w:rsidRDefault="00D75225" w:rsidP="008800BB">
      <w:pPr>
        <w:jc w:val="center"/>
        <w:rPr>
          <w:b/>
          <w:bCs/>
        </w:rPr>
      </w:pPr>
      <w:r w:rsidRPr="00D75225">
        <w:rPr>
          <w:b/>
          <w:bCs/>
        </w:rPr>
        <w:t>Доходы и расходы местного бюджета</w:t>
      </w:r>
    </w:p>
    <w:p w14:paraId="631F2CA5" w14:textId="77777777" w:rsidR="00D75225" w:rsidRDefault="00D75225" w:rsidP="00D75225">
      <w:r>
        <w:lastRenderedPageBreak/>
        <w:t>4. Доходы местного бюджета формируются в соответствии с бюджетным законодательством, законодательством о налогах, сборах и иных обязательных платежах.</w:t>
      </w:r>
    </w:p>
    <w:p w14:paraId="396FFC9C" w14:textId="77777777" w:rsidR="00D75225" w:rsidRDefault="00D75225" w:rsidP="00D75225">
      <w:r>
        <w:t>5. Формирование расходов местного бюджета осуществляется в соответствии с расходными обязательствами муниципального округа (далее – расходные обязательства), исполняемыми аппаратом Совета депутатов муниципального округа (далее – аппарат Совета депутатов) в соответствии с требованиями Бюджетного кодекса Российской Федерации и правовыми актами города Москвы.</w:t>
      </w:r>
    </w:p>
    <w:p w14:paraId="20C78DCF" w14:textId="77777777" w:rsidR="00D75225" w:rsidRDefault="00D75225" w:rsidP="00D75225">
      <w:r>
        <w:t>6. Исполнение расходных обязательств осуществляется за счет средств местного бюджета в соответствии с требованиями Бюджетного кодекса Российской Федерации и правовыми актами города Москвы.</w:t>
      </w:r>
    </w:p>
    <w:p w14:paraId="3C78107E" w14:textId="77777777" w:rsidR="00D75225" w:rsidRDefault="00D75225" w:rsidP="00D75225">
      <w:r>
        <w:t>7. Предоставление средств местного бюджета в соответствии с утвержденными бюджетными ассигнованиями осуществляется в формах и порядке, предусмотренных Бюджетным кодексом Российской Федерации и принятыми в соответствии с ними правовыми актами аппарата Совета депутатов.</w:t>
      </w:r>
    </w:p>
    <w:p w14:paraId="651D79DA" w14:textId="77777777" w:rsidR="00D75225" w:rsidRDefault="00D75225" w:rsidP="00D75225"/>
    <w:p w14:paraId="36D8965C" w14:textId="77777777" w:rsidR="00D75225" w:rsidRPr="008800BB" w:rsidRDefault="00D75225" w:rsidP="008800BB">
      <w:pPr>
        <w:jc w:val="center"/>
        <w:rPr>
          <w:b/>
          <w:bCs/>
        </w:rPr>
      </w:pPr>
      <w:r w:rsidRPr="008800BB">
        <w:rPr>
          <w:b/>
          <w:bCs/>
        </w:rPr>
        <w:t>Участники бюджетного процесса</w:t>
      </w:r>
    </w:p>
    <w:p w14:paraId="67479086" w14:textId="77777777" w:rsidR="00D75225" w:rsidRDefault="00D75225" w:rsidP="00D75225">
      <w:r>
        <w:t>8. Участниками бюджетного процесса являются:</w:t>
      </w:r>
    </w:p>
    <w:p w14:paraId="396EFD83" w14:textId="77777777" w:rsidR="00D75225" w:rsidRDefault="00D75225" w:rsidP="00D75225">
      <w:r>
        <w:t>1) глава муниципального образования – глава муниципального округа Печатники (далее – глава муниципального округа);</w:t>
      </w:r>
    </w:p>
    <w:p w14:paraId="10736BAB" w14:textId="77777777" w:rsidR="00D75225" w:rsidRDefault="00D75225" w:rsidP="00D75225">
      <w:r>
        <w:t>2) представительный орган местного самоуправления – Совет депутатов муниципального округа Печатники (далее – Совет депутатов);</w:t>
      </w:r>
    </w:p>
    <w:p w14:paraId="1D702FB9" w14:textId="77777777" w:rsidR="00D75225" w:rsidRDefault="00D75225" w:rsidP="00D75225">
      <w:r>
        <w:t>3) исполнительно-распорядительный орган муниципального образования – аппарат Совета депутатов;</w:t>
      </w:r>
    </w:p>
    <w:p w14:paraId="7BB71672" w14:textId="77777777" w:rsidR="00D75225" w:rsidRDefault="00D75225" w:rsidP="00D75225">
      <w:r>
        <w:t>4) органы муниципального финансового контроля – орган внутреннего муниципального финансового контроля.</w:t>
      </w:r>
    </w:p>
    <w:p w14:paraId="257BD725" w14:textId="77777777" w:rsidR="00D75225" w:rsidRDefault="00D75225" w:rsidP="00D75225">
      <w:r>
        <w:t xml:space="preserve">9. Бюджетные полномочия органов местного самоуправления регулируются Бюджетным кодексом Российской Федерации, принятыми в </w:t>
      </w:r>
      <w:r>
        <w:lastRenderedPageBreak/>
        <w:t>соответствии с ним нормативными правовыми актами Российской Федерации, правовыми актами города Москвы, настоящим Положением и муниципальными правовыми актами.</w:t>
      </w:r>
    </w:p>
    <w:p w14:paraId="6F0ECF18" w14:textId="77777777" w:rsidR="00D75225" w:rsidRDefault="00D75225" w:rsidP="00D75225">
      <w:r>
        <w:t>Бюджетные полномочия других участников бюджетного процесса определяются в порядке, установленном Бюджетным кодексом Российской Федерации и иными нормативными правовыми актами Российской Федерации, правовыми актами города Москвы.</w:t>
      </w:r>
    </w:p>
    <w:p w14:paraId="1A05A780" w14:textId="77777777" w:rsidR="00D75225" w:rsidRDefault="00D75225" w:rsidP="00D75225"/>
    <w:p w14:paraId="65F7A6C0" w14:textId="77777777" w:rsidR="00D75225" w:rsidRPr="008800BB" w:rsidRDefault="00D75225" w:rsidP="008800BB">
      <w:pPr>
        <w:jc w:val="center"/>
        <w:rPr>
          <w:b/>
          <w:bCs/>
        </w:rPr>
      </w:pPr>
      <w:r w:rsidRPr="008800BB">
        <w:rPr>
          <w:b/>
          <w:bCs/>
        </w:rPr>
        <w:t>Бюджетные полномочия главы муниципального округа</w:t>
      </w:r>
    </w:p>
    <w:p w14:paraId="6D8863BB" w14:textId="77777777" w:rsidR="00D75225" w:rsidRDefault="00D75225" w:rsidP="00D75225">
      <w:r>
        <w:t>10. Глава муниципального округа:</w:t>
      </w:r>
    </w:p>
    <w:p w14:paraId="1D4F21F2" w14:textId="77777777" w:rsidR="00D75225" w:rsidRDefault="00D75225" w:rsidP="00D75225">
      <w:r>
        <w:t>1) вносит на рассмотрение Совета депутатов проекты решений о местном бюджете и его исполнении, проекты других решений, регулирующих бюджетные правоотношения;</w:t>
      </w:r>
    </w:p>
    <w:p w14:paraId="4FF8FBE2" w14:textId="77777777" w:rsidR="00D75225" w:rsidRDefault="00D75225" w:rsidP="00D75225">
      <w:r>
        <w:t>2) назначает должностных лиц аппарата Совета депутатов, представляющих в Совете депутатов проекты решений, указанных в подпункте 1 настоящего пункта;</w:t>
      </w:r>
    </w:p>
    <w:p w14:paraId="4EB19419" w14:textId="77777777" w:rsidR="00D75225" w:rsidRDefault="00D75225" w:rsidP="00D75225">
      <w:r>
        <w:t>3) назначает представителей аппарата Совета депутатов в согласительную комиссию, указанную в пункте 27 настоящего Положения, организует рассмотрение разногласий между Советом депутатов и аппаратом Совета депутатов по проекту решения Совета депутатов о местном бюджете (далее – проект решения о местном бюджете);</w:t>
      </w:r>
    </w:p>
    <w:p w14:paraId="357BA6CA" w14:textId="77777777" w:rsidR="00D75225" w:rsidRDefault="00D75225" w:rsidP="00D75225">
      <w:r>
        <w:t>4) осуществляет иные полномочия, предусмотренные Бюджетным кодексом Российской Федерации и иными нормативными правовыми актами Российской Федерации, правовыми актами города Москвы, Уставом муниципального округа и настоящим Положением.</w:t>
      </w:r>
    </w:p>
    <w:p w14:paraId="2DB416E6" w14:textId="77777777" w:rsidR="00D75225" w:rsidRDefault="00D75225" w:rsidP="00D75225"/>
    <w:p w14:paraId="70DF4BCB" w14:textId="77777777" w:rsidR="00D75225" w:rsidRPr="008800BB" w:rsidRDefault="00D75225" w:rsidP="008800BB">
      <w:pPr>
        <w:jc w:val="center"/>
        <w:rPr>
          <w:b/>
          <w:bCs/>
        </w:rPr>
      </w:pPr>
      <w:r w:rsidRPr="008800BB">
        <w:rPr>
          <w:b/>
          <w:bCs/>
        </w:rPr>
        <w:t>Бюджетные полномочия Совета депутатов</w:t>
      </w:r>
    </w:p>
    <w:p w14:paraId="551A3539" w14:textId="77777777" w:rsidR="00D75225" w:rsidRDefault="00D75225" w:rsidP="00D75225">
      <w:r>
        <w:t>11. Совет депутатов:</w:t>
      </w:r>
    </w:p>
    <w:p w14:paraId="56FA806F" w14:textId="77777777" w:rsidR="00D75225" w:rsidRDefault="00D75225" w:rsidP="00D75225">
      <w:r>
        <w:lastRenderedPageBreak/>
        <w:t>1) рассматривает и утверждает местный бюджет и годовой отчет о его исполнении, принимает решения, регулирующие бюджетные правоотношения;</w:t>
      </w:r>
    </w:p>
    <w:p w14:paraId="0F5454F6" w14:textId="77777777" w:rsidR="00D75225" w:rsidRDefault="00D75225" w:rsidP="00D75225">
      <w:r>
        <w:t>2) осуществляет контроль в ходе рассмотрения отдельных вопросов исполнения местного бюджета на своих заседаниях, заседаниях постоянных комиссий Совета депутатов, рабочих групп Совета депутатов;</w:t>
      </w:r>
    </w:p>
    <w:p w14:paraId="4EA8D590" w14:textId="77777777" w:rsidR="00D75225" w:rsidRDefault="00D75225" w:rsidP="00D75225">
      <w:r>
        <w:t>3) формирует Бюджетно-финансовую комиссию Совета депутатов и определяет ее полномочия;</w:t>
      </w:r>
    </w:p>
    <w:p w14:paraId="66B2F196" w14:textId="77777777" w:rsidR="00D75225" w:rsidRDefault="00D75225" w:rsidP="00D75225">
      <w:r>
        <w:t>4) заключает Соглашение с Контрольно-счетной палатой Москвы об осуществлении полномочий внешнего муниципального финансового контроля в муниципальном округе, установленных частью 2 статьи 9 Федерального закона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14:paraId="46850101" w14:textId="77777777" w:rsidR="00D75225" w:rsidRDefault="00D75225" w:rsidP="00D75225">
      <w:r>
        <w:t>5) осуществляет другие полномочия в соответствии с Бюджетным кодексом Российской Федерации, иными нормативными правовыми актами Российской Федерации, правовыми актами города Москвы, Уставом муниципального округа и настоящим Положением.</w:t>
      </w:r>
    </w:p>
    <w:p w14:paraId="29F2FCD8" w14:textId="77777777" w:rsidR="00D75225" w:rsidRDefault="00D75225" w:rsidP="00D75225">
      <w:r>
        <w:t>12. Совету депутатов в пределах его компетенции по бюджетным вопросам, установленной Бюджетным кодексом Российской Федерации, иными нормативными правовыми актами Российской Федерации, правовыми актами города Москвы, Уставом муниципального округа и настоящим Положением, для обеспечения его полномочий аппаратом Совета депутатов предоставляется вся необходимая информация, как предусмотренная настоящим Положением, так и на основании протокольного решения Совета депутатов.</w:t>
      </w:r>
    </w:p>
    <w:p w14:paraId="48D9B783" w14:textId="77777777" w:rsidR="00D75225" w:rsidRDefault="00D75225" w:rsidP="00D75225"/>
    <w:p w14:paraId="63620364" w14:textId="77777777" w:rsidR="00D75225" w:rsidRPr="008800BB" w:rsidRDefault="00D75225" w:rsidP="008800BB">
      <w:pPr>
        <w:jc w:val="center"/>
        <w:rPr>
          <w:b/>
          <w:bCs/>
        </w:rPr>
      </w:pPr>
      <w:r w:rsidRPr="008800BB">
        <w:rPr>
          <w:b/>
          <w:bCs/>
        </w:rPr>
        <w:t>Бюджетные полномочия аппарата Совета депутатов</w:t>
      </w:r>
    </w:p>
    <w:p w14:paraId="7CE64B56" w14:textId="77777777" w:rsidR="00D75225" w:rsidRDefault="00D75225" w:rsidP="00D75225">
      <w:r>
        <w:t>13. Аппарат Совета депутатов:</w:t>
      </w:r>
    </w:p>
    <w:p w14:paraId="54C953C8" w14:textId="77777777" w:rsidR="00D75225" w:rsidRDefault="00D75225" w:rsidP="00D75225">
      <w:r>
        <w:lastRenderedPageBreak/>
        <w:t>1) осуществляет бюджетные полномочия финансового органа муниципального округа, главного распорядителя (распорядителя) бюджетных средств, главного администратора (администратора) доходов местного бюджета, главного администратора (администратора) источников финансирования дефицита местного бюджета, получателя средств местного бюджета, установленные Бюджетным кодексом Российской Федерации;</w:t>
      </w:r>
    </w:p>
    <w:p w14:paraId="79DF4484" w14:textId="49794975" w:rsidR="00D75225" w:rsidRDefault="00D75225" w:rsidP="00D75225">
      <w:r>
        <w:t>2) формирует и ведет реестр расходных обязательств в порядке, установленном Правительством Москвы;</w:t>
      </w:r>
    </w:p>
    <w:p w14:paraId="145FC563" w14:textId="4D03EB9D" w:rsidR="00D75225" w:rsidRDefault="00D75225" w:rsidP="00D75225">
      <w:r>
        <w:t>3) устанавливает порядок разработки прогноза социально-экономического развития муниципального округа на период не менее трех лет (далее – прогноз социально-экономического развития);</w:t>
      </w:r>
    </w:p>
    <w:p w14:paraId="3CA0A9FC" w14:textId="2A72C545" w:rsidR="00D75225" w:rsidRDefault="00D75225" w:rsidP="00D75225">
      <w:r>
        <w:t>4) утверждает прогноз социально-экономического развития;</w:t>
      </w:r>
    </w:p>
    <w:p w14:paraId="4E93B7AE" w14:textId="1006BCBD" w:rsidR="00D75225" w:rsidRDefault="00D75225" w:rsidP="00D75225">
      <w:r>
        <w:t>5) ведет бюджетный учет в соответствии с требованиями Бюджетного кодекса Российской Федерации;</w:t>
      </w:r>
    </w:p>
    <w:p w14:paraId="06D89F05" w14:textId="6D835BE0" w:rsidR="00D75225" w:rsidRDefault="00D75225" w:rsidP="00D75225">
      <w:r>
        <w:t>6) устанавливает порядок использования бюджетных ассигнований резервного фонда аппарата Совета депутатов и принимает решение об их использовании;</w:t>
      </w:r>
    </w:p>
    <w:p w14:paraId="5F254EA7" w14:textId="63688993" w:rsidR="00D75225" w:rsidRDefault="00D75225" w:rsidP="00D75225">
      <w:r>
        <w:t>7) осуществляет муниципальные заимствования и управление муниципальным долгом;</w:t>
      </w:r>
    </w:p>
    <w:p w14:paraId="0CE83284" w14:textId="3C72A724" w:rsidR="00D75225" w:rsidRDefault="00D75225" w:rsidP="00D75225">
      <w:r>
        <w:t>8) устанавливает порядок формирования и ведения реестра источников доходов местного бюджета;</w:t>
      </w:r>
    </w:p>
    <w:p w14:paraId="2645748C" w14:textId="1582E8A5" w:rsidR="00D75225" w:rsidRDefault="00D75225" w:rsidP="00D75225">
      <w:r>
        <w:t>9) составляет проект местного бюджета, вносит его с необходимыми документами и материалами на утверждение Совета депутатов;</w:t>
      </w:r>
    </w:p>
    <w:p w14:paraId="58D6D690" w14:textId="5A23D03D" w:rsidR="00D75225" w:rsidRDefault="00D75225" w:rsidP="00D75225">
      <w:r>
        <w:t>10) исполняет местный бюджет и составляет бюджетную отчетность муниципального округа (далее – бюджетная отчетность);</w:t>
      </w:r>
    </w:p>
    <w:p w14:paraId="1C4C468C" w14:textId="2AF8AD3F" w:rsidR="00D75225" w:rsidRDefault="00D75225" w:rsidP="00D75225">
      <w:r>
        <w:t>11) представляет годовой отчет об исполнении местного бюджета на утверждение Совета депутатов;</w:t>
      </w:r>
    </w:p>
    <w:p w14:paraId="37AF616F" w14:textId="211B11BF" w:rsidR="00D75225" w:rsidRDefault="00D75225" w:rsidP="00D75225">
      <w:r>
        <w:t>12) представляет решение о местном бюджете и решение о внесении изменений в бюджет в Департамент финансов города Москвы в течение 10 дней после их принятия;</w:t>
      </w:r>
    </w:p>
    <w:p w14:paraId="6428B878" w14:textId="26848748" w:rsidR="00D75225" w:rsidRDefault="00D75225" w:rsidP="00D75225">
      <w:r>
        <w:lastRenderedPageBreak/>
        <w:t>13) открывает казначейские счета в Федеральном казначействе в соответствии с бюджетным законодательством Российской Федерации</w:t>
      </w:r>
    </w:p>
    <w:p w14:paraId="04BF4D00" w14:textId="4546A627" w:rsidR="00D75225" w:rsidRDefault="00D75225" w:rsidP="00D75225">
      <w:r>
        <w:t>14) осуществляет иные полномочия, установленные Бюджетным кодексом Российской Федерации, нормативными правовыми актами Российской Федерации, правовыми актами города Москвы и настоящим Положением.</w:t>
      </w:r>
    </w:p>
    <w:p w14:paraId="2A928F52" w14:textId="77777777" w:rsidR="00D75225" w:rsidRDefault="00D75225" w:rsidP="00D75225"/>
    <w:p w14:paraId="539108C4" w14:textId="77777777" w:rsidR="00D75225" w:rsidRPr="008800BB" w:rsidRDefault="00D75225" w:rsidP="008800BB">
      <w:pPr>
        <w:jc w:val="center"/>
        <w:rPr>
          <w:b/>
          <w:bCs/>
        </w:rPr>
      </w:pPr>
      <w:r w:rsidRPr="008800BB">
        <w:rPr>
          <w:b/>
          <w:bCs/>
        </w:rPr>
        <w:t>Составление проекта местного бюджета</w:t>
      </w:r>
    </w:p>
    <w:p w14:paraId="2C46EBE0" w14:textId="77777777" w:rsidR="00D75225" w:rsidRDefault="00D75225" w:rsidP="00D75225">
      <w:r>
        <w:t>14. Проект местного бюджета составляется и утверждается сроком на три года – очередной финансовый год и плановый период (далее – соответствующий период).</w:t>
      </w:r>
    </w:p>
    <w:p w14:paraId="38C2C843" w14:textId="77777777" w:rsidR="00283CA5" w:rsidRDefault="00D75225" w:rsidP="00283CA5">
      <w:r>
        <w:t xml:space="preserve">15. </w:t>
      </w:r>
      <w:r w:rsidR="00283CA5">
        <w:t>Составление проекта местного бюджета основывается на:</w:t>
      </w:r>
    </w:p>
    <w:p w14:paraId="23898ECE" w14:textId="77777777" w:rsidR="00283CA5" w:rsidRDefault="00283CA5" w:rsidP="00283CA5">
      <w: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14:paraId="6F382DDB" w14:textId="77777777" w:rsidR="00283CA5" w:rsidRDefault="00283CA5" w:rsidP="00283CA5">
      <w:r>
        <w:t>основных направлениях бюджетной политики и основных направлениях налоговой политики муниципального округа;</w:t>
      </w:r>
    </w:p>
    <w:p w14:paraId="59440D2A" w14:textId="77777777" w:rsidR="00283CA5" w:rsidRDefault="00283CA5" w:rsidP="00283CA5">
      <w:r>
        <w:t>прогнозе социально-экономического развития муниципального округа;</w:t>
      </w:r>
    </w:p>
    <w:p w14:paraId="22B9DF99" w14:textId="77777777" w:rsidR="00283CA5" w:rsidRDefault="00283CA5" w:rsidP="00283CA5">
      <w:r>
        <w:t>бюджетном прогнозе (проекте бюджетного прогноза, проекте изменений бюджетного прогноза) муниципального округа на долгосрочный период (в случае если Совет депутатов принял решение о его формировании в соответствии с требованиями Бюджетного кодекса Российской Федерации);</w:t>
      </w:r>
    </w:p>
    <w:p w14:paraId="53073165" w14:textId="35D0F7FC" w:rsidR="00D75225" w:rsidRDefault="00283CA5" w:rsidP="00283CA5">
      <w:r>
        <w:t>муниципальных программах (проектах муниципальных программ, проектах изменений муниципальных программ</w:t>
      </w:r>
      <w:r w:rsidR="00F41540">
        <w:t>)</w:t>
      </w:r>
      <w:r>
        <w:t xml:space="preserve"> (в случае если законом города Москвы, за исключением закона города Москвы о бюджете города Москвы, установлена необходимость утверждения решением Совета депутатов о местном бюджете на очередной финансовый год и плановый период распределения бюджетных ассигнований по муниципальным программам и непрограммным направлениям деятельности)</w:t>
      </w:r>
      <w:r w:rsidR="00D75225">
        <w:t>.</w:t>
      </w:r>
    </w:p>
    <w:p w14:paraId="2938C715" w14:textId="77777777" w:rsidR="00D75225" w:rsidRDefault="00D75225" w:rsidP="00D75225">
      <w:r>
        <w:lastRenderedPageBreak/>
        <w:t>16. Порядок и сроки составления проекта местного бюджета устанавливаются аппаратом Совета депутатов в соответствии с Бюджетным кодексом Российской Федерации и настоящим Положением.</w:t>
      </w:r>
    </w:p>
    <w:p w14:paraId="0E1D13BD" w14:textId="77777777" w:rsidR="00D75225" w:rsidRDefault="00D75225" w:rsidP="00D75225">
      <w:r>
        <w:t>17. Состав показателей и характеристик, представляемых для рассмотрения и утверждения в проекте решения о местном бюджете, определяется в соответствии со статьей 184.1 Бюджетного кодекса Российской Федерации, решением Совета депутатов (за исключением решения о местном бюджете) в случае его принятия.</w:t>
      </w:r>
    </w:p>
    <w:p w14:paraId="4A562DC4" w14:textId="77777777" w:rsidR="00D75225" w:rsidRDefault="00D75225" w:rsidP="00D75225">
      <w:r>
        <w:t>Количественные показатели и характеристики проекта решения о местном бюджете, а также материалов и документов, предоставляемых одновременно с проектом решения о местном бюджете в соответствии со статьей 184.2 Бюджетного кодекса Российской Федерации, утверждаются распорядительным документом аппарата Совета депутатов.</w:t>
      </w:r>
    </w:p>
    <w:p w14:paraId="700650A7" w14:textId="77777777" w:rsidR="00D75225" w:rsidRDefault="00D75225" w:rsidP="00D75225"/>
    <w:p w14:paraId="3FBA027E" w14:textId="1445E6A8" w:rsidR="00D75225" w:rsidRPr="008800BB" w:rsidRDefault="00D75225" w:rsidP="008800BB">
      <w:pPr>
        <w:jc w:val="center"/>
        <w:rPr>
          <w:b/>
          <w:bCs/>
        </w:rPr>
      </w:pPr>
      <w:r w:rsidRPr="008800BB">
        <w:rPr>
          <w:b/>
          <w:bCs/>
        </w:rPr>
        <w:t>Внесение на рассмотрение Совета депутатов проекта решения о местном бюджете</w:t>
      </w:r>
    </w:p>
    <w:p w14:paraId="4C483FE3" w14:textId="77777777" w:rsidR="00D75225" w:rsidRDefault="00D75225" w:rsidP="00D75225">
      <w:r>
        <w:t>18. Глава муниципального округа вносит в Совет депутатов проект решения о местном бюджете не позднее 15 ноября текущего года.</w:t>
      </w:r>
    </w:p>
    <w:p w14:paraId="2DF90BDE" w14:textId="77777777" w:rsidR="00D75225" w:rsidRDefault="00D75225" w:rsidP="00D75225">
      <w:r>
        <w:t>19. Одновременно с проектом решения о местном бюджете представляются:</w:t>
      </w:r>
    </w:p>
    <w:p w14:paraId="7E815021" w14:textId="77777777" w:rsidR="00D75225" w:rsidRDefault="00D75225" w:rsidP="00D75225">
      <w:r>
        <w:t>1) пояснительная записка к проекту местного бюджета;</w:t>
      </w:r>
    </w:p>
    <w:p w14:paraId="1661E072" w14:textId="77777777" w:rsidR="00D75225" w:rsidRDefault="00D75225" w:rsidP="00D75225">
      <w:r>
        <w:t>2) основные направления бюджетной политики и основные направления налоговой политики муниципального округа;</w:t>
      </w:r>
    </w:p>
    <w:p w14:paraId="59507D50" w14:textId="77777777" w:rsidR="00D75225" w:rsidRDefault="00D75225" w:rsidP="00D75225">
      <w:r>
        <w:t>3) предварительные итоги социально-экономического развития муниципального округа за истекший период текущего финансового года и ожидаемые итоги социально-экономического развития за текущий финансовый год;</w:t>
      </w:r>
    </w:p>
    <w:p w14:paraId="74FB157D" w14:textId="77777777" w:rsidR="00D75225" w:rsidRDefault="00D75225" w:rsidP="00D75225">
      <w:r>
        <w:t>4) прогноз социально-экономического развития муниципального округа;</w:t>
      </w:r>
    </w:p>
    <w:p w14:paraId="0D0950AF" w14:textId="77777777" w:rsidR="00D75225" w:rsidRDefault="00D75225" w:rsidP="00D75225">
      <w:r>
        <w:lastRenderedPageBreak/>
        <w:t>5) оценка ожидаемого исполнения местного бюджета на текущий финансовый год;</w:t>
      </w:r>
    </w:p>
    <w:p w14:paraId="0C0E49E8" w14:textId="77777777" w:rsidR="00D75225" w:rsidRDefault="00D75225" w:rsidP="00D75225">
      <w:r>
        <w:t>6) реестр источников доходов местного бюджета;</w:t>
      </w:r>
    </w:p>
    <w:p w14:paraId="01AFCA55" w14:textId="77777777" w:rsidR="00D75225" w:rsidRDefault="00D75225" w:rsidP="00D75225">
      <w:r>
        <w:t>7) 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14:paraId="0207D3FE" w14:textId="57288936" w:rsidR="00F41540" w:rsidRDefault="00D75225" w:rsidP="00F41540">
      <w:r>
        <w:t xml:space="preserve">8) </w:t>
      </w:r>
      <w:r w:rsidR="00F41540">
        <w:t>проект программы муниципальных внутренних заимствований на очередной финансовый год и плановый период;</w:t>
      </w:r>
    </w:p>
    <w:p w14:paraId="4924B0D6" w14:textId="62915D50" w:rsidR="00F41540" w:rsidRDefault="00F41540" w:rsidP="00F41540">
      <w:r>
        <w:t>(</w:t>
      </w:r>
      <w:r w:rsidR="00C86333">
        <w:t>под</w:t>
      </w:r>
      <w:r>
        <w:t xml:space="preserve">пункт 8 </w:t>
      </w:r>
      <w:r w:rsidR="00C86333">
        <w:t xml:space="preserve">пункта 19 признан </w:t>
      </w:r>
      <w:r>
        <w:t>утрати</w:t>
      </w:r>
      <w:r w:rsidR="00C86333">
        <w:t>вшим</w:t>
      </w:r>
      <w:r>
        <w:t xml:space="preserve"> силу решением от 1</w:t>
      </w:r>
      <w:r w:rsidR="00C86333">
        <w:t>6.04.2024 №28/5)</w:t>
      </w:r>
    </w:p>
    <w:p w14:paraId="0C02D485" w14:textId="768E50FE" w:rsidR="00D75225" w:rsidRDefault="00F41540" w:rsidP="00F41540">
      <w:r>
        <w:t>9) проект программы муниципальных гарантий на очередной финансовый год и плановый период</w:t>
      </w:r>
      <w:r w:rsidR="00283CA5">
        <w:t>;</w:t>
      </w:r>
    </w:p>
    <w:p w14:paraId="4CC6208D" w14:textId="4E6DF2B3" w:rsidR="00C86333" w:rsidRDefault="00C86333" w:rsidP="00F41540">
      <w:r w:rsidRPr="00C86333">
        <w:t>(</w:t>
      </w:r>
      <w:r>
        <w:t>под</w:t>
      </w:r>
      <w:r w:rsidRPr="00C86333">
        <w:t xml:space="preserve">пункт </w:t>
      </w:r>
      <w:r>
        <w:t>9</w:t>
      </w:r>
      <w:r w:rsidRPr="00C86333">
        <w:t xml:space="preserve"> пункта 19 признан утратившим силу решением от 16.04.2024 №28/5)</w:t>
      </w:r>
    </w:p>
    <w:p w14:paraId="57A35B2F" w14:textId="77777777" w:rsidR="00D75225" w:rsidRDefault="00D75225" w:rsidP="00D75225">
      <w:r>
        <w:t>10) проекты муниципальных программ (при наличии).</w:t>
      </w:r>
    </w:p>
    <w:p w14:paraId="33F266D6" w14:textId="77777777" w:rsidR="00D75225" w:rsidRDefault="00D75225" w:rsidP="00D75225">
      <w:r>
        <w:t>11) иные документы и материалы исходя из показателей и характеристик, указанных в пункте 17 настоящего Положения.</w:t>
      </w:r>
    </w:p>
    <w:p w14:paraId="755FEB31" w14:textId="77777777" w:rsidR="00D75225" w:rsidRDefault="00D75225" w:rsidP="00D75225"/>
    <w:p w14:paraId="7BCEB3A1" w14:textId="77777777" w:rsidR="00D75225" w:rsidRDefault="00D75225" w:rsidP="00D75225">
      <w:r>
        <w:t>20. Совет депутатов организует рассмотрение материалов и документов, предоставляемых одновременно с проектом решения о местном бюджете, указанных в пункте 19 настоящего Положения, постоянными комиссиями Совета депутатов и принимает решение об их одобрении или отклонении.</w:t>
      </w:r>
    </w:p>
    <w:p w14:paraId="6A283125" w14:textId="77777777" w:rsidR="00D75225" w:rsidRDefault="00D75225" w:rsidP="00D75225"/>
    <w:p w14:paraId="0C004D94" w14:textId="397E641F" w:rsidR="00D75225" w:rsidRPr="008800BB" w:rsidRDefault="00D75225" w:rsidP="008800BB">
      <w:pPr>
        <w:jc w:val="center"/>
        <w:rPr>
          <w:b/>
          <w:bCs/>
        </w:rPr>
      </w:pPr>
      <w:r w:rsidRPr="008800BB">
        <w:rPr>
          <w:b/>
          <w:bCs/>
        </w:rPr>
        <w:t>Рассмотрение проекта решения о местном бюджете и принятие решения о местном бюджете</w:t>
      </w:r>
    </w:p>
    <w:p w14:paraId="37C83DB9" w14:textId="77777777" w:rsidR="00D75225" w:rsidRDefault="00D75225" w:rsidP="00D75225">
      <w:r>
        <w:t xml:space="preserve">21. Рассмотрение проекта решения о местном бюджете и принятие решения о местном бюджете осуществляется в соответствии с Регламентом </w:t>
      </w:r>
      <w:r>
        <w:lastRenderedPageBreak/>
        <w:t>Совета депутатов с учетом особенностей, установленных настоящим Положением.</w:t>
      </w:r>
    </w:p>
    <w:p w14:paraId="21D0B631" w14:textId="77777777" w:rsidR="00D75225" w:rsidRDefault="00D75225" w:rsidP="00D75225">
      <w:r>
        <w:t>22. Решение о местном бюджете принимается Советом депутатов не позднее 25 декабря текущего финансового года.</w:t>
      </w:r>
    </w:p>
    <w:p w14:paraId="58BCD4C6" w14:textId="77777777" w:rsidR="00D75225" w:rsidRDefault="00D75225" w:rsidP="00D75225">
      <w:r>
        <w:t>23. Предметом рассмотрения проекта решения о местном бюджете являются:</w:t>
      </w:r>
    </w:p>
    <w:p w14:paraId="0BA24AE9" w14:textId="77777777" w:rsidR="00D75225" w:rsidRDefault="00D75225" w:rsidP="00D75225">
      <w:r>
        <w:t>1) основные характеристики местного бюджета (общий объем доходов, общий объем расходов, дефицит (профицит) местного бюджета) на соответствующий период;</w:t>
      </w:r>
    </w:p>
    <w:p w14:paraId="3949CF9F" w14:textId="77777777" w:rsidR="00D75225" w:rsidRDefault="00D75225" w:rsidP="00D75225">
      <w:r>
        <w:t>2)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местного бюджета на соответствующий период;</w:t>
      </w:r>
    </w:p>
    <w:p w14:paraId="4F19F196" w14:textId="77777777" w:rsidR="00D75225" w:rsidRDefault="00D75225" w:rsidP="00D75225">
      <w:r>
        <w:t>3) размер резервного фонда аппарата Совета депутатов;</w:t>
      </w:r>
    </w:p>
    <w:p w14:paraId="49A369AB" w14:textId="77777777" w:rsidR="00D75225" w:rsidRDefault="00D75225" w:rsidP="00D75225">
      <w:r>
        <w:t>4) ведомственная структура расходов местного бюджета на соответствующий период;</w:t>
      </w:r>
    </w:p>
    <w:p w14:paraId="7A0E1F62" w14:textId="77777777" w:rsidR="00D75225" w:rsidRDefault="00D75225" w:rsidP="00D75225">
      <w:r>
        <w:t>5) объем межбюджетных трансфертов, получаемых из бюджета города Москвы в соответствующем периоде (при наличии);</w:t>
      </w:r>
    </w:p>
    <w:p w14:paraId="70C67641" w14:textId="77777777" w:rsidR="00D75225" w:rsidRDefault="00D75225" w:rsidP="00D75225">
      <w:r>
        <w:t xml:space="preserve">6) общий объем условно утверждаемых (утвержденных) расходов на первый год планового периода в объеме не менее 2,5 процента общего объема расходов местного бюджета (без учета расходов местного бюджета, предусмотренных за счет межбюджетных трансфертов из бюджета города Москвы, имеющих целевое назначение), на второй год планового периода в объеме не менее 5 процентов общего объема расходов местного бюджета (без учета расходов местного бюджета, предусмотренных за счет межбюджетных трансфертов из бюджета города Москвы, имеющих целевое назначение) в </w:t>
      </w:r>
      <w:r>
        <w:lastRenderedPageBreak/>
        <w:t>случае утверждения местного бюджета на очередной финансовый год и плановый период;</w:t>
      </w:r>
    </w:p>
    <w:p w14:paraId="6E56481F" w14:textId="77777777" w:rsidR="00D75225" w:rsidRDefault="00D75225" w:rsidP="00D75225">
      <w:r>
        <w:t>7) источники финансирования дефицита местного бюджета на соответствующий период;</w:t>
      </w:r>
    </w:p>
    <w:p w14:paraId="17D2EF42" w14:textId="77777777" w:rsidR="00D75225" w:rsidRDefault="00D75225" w:rsidP="00D75225">
      <w:r>
        <w:t>8) верхний предел муниципального внутреннего долга и (или) верхний предел муниципального внешнего долга по состоянию на 1 января года, следующего за каждым годом соответствующего периода, в том числе с указанием верхнего предела долга по муниципальным гарантиям.</w:t>
      </w:r>
    </w:p>
    <w:p w14:paraId="10099092" w14:textId="77777777" w:rsidR="00D75225" w:rsidRDefault="00D75225" w:rsidP="00D75225">
      <w:r>
        <w:t>24. Совет депутатов организует рассмотрение проекта решения о местном бюджете постоянными комиссиями Совета депутатов и принимает решение о направлении проекта решения о местном бюджете и документов, материалов и документов, указанных соответственно в пунктах 17 и 19 настоящего Положения, в Контрольно-счетную палату Москвы для проведения экспертизы. Указанное решение Совета депутатов направляется в Контрольно-счетную палату Москвы не позднее 10 декабря текущего финансового года.</w:t>
      </w:r>
    </w:p>
    <w:p w14:paraId="2FC52A44" w14:textId="77777777" w:rsidR="00D75225" w:rsidRDefault="00D75225" w:rsidP="00D75225">
      <w:r>
        <w:t>Совет депутатов принимает решение о проведении экспертизы проекта решения о местном бюджете. Глава муниципального округа направляет указанное решение, проект решения о местном бюджете с документами и материалами в составе, определенном Бюджетным кодексом Российской Федерации и настоящим Положением, одновременно с этим проектом, в Контрольно-счетную палату Москвы не позднее 10 декабря текущего финансового года.</w:t>
      </w:r>
    </w:p>
    <w:p w14:paraId="412BF773" w14:textId="77777777" w:rsidR="00D75225" w:rsidRDefault="00D75225" w:rsidP="00D75225">
      <w:r>
        <w:t>25. Проект решения о местном бюджете, принятый за основу, выносится на публичные слушания в порядке, установленном решением Совета депутатов.</w:t>
      </w:r>
    </w:p>
    <w:p w14:paraId="577A3EC6" w14:textId="77777777" w:rsidR="00D75225" w:rsidRDefault="00D75225" w:rsidP="00D75225">
      <w:r>
        <w:t>26. В случае отклонения проекта решения о местном бюджете Совет депутатов вправе принять решение:</w:t>
      </w:r>
    </w:p>
    <w:p w14:paraId="7CB6383B" w14:textId="77777777" w:rsidR="00D75225" w:rsidRDefault="00D75225" w:rsidP="00D75225">
      <w:r>
        <w:t>1) о передаче проекта в согласительную комиссию, указанную в пункте 27 настоящего Положения;</w:t>
      </w:r>
    </w:p>
    <w:p w14:paraId="6ACA0D90" w14:textId="77777777" w:rsidR="00D75225" w:rsidRDefault="00D75225" w:rsidP="00D75225">
      <w:r>
        <w:lastRenderedPageBreak/>
        <w:t>2) о направлении проекта в аппарат Совета депутатов на доработку.</w:t>
      </w:r>
    </w:p>
    <w:p w14:paraId="4D227283" w14:textId="77777777" w:rsidR="00D75225" w:rsidRDefault="00D75225" w:rsidP="00D75225">
      <w:r>
        <w:t>27. Согласительная комиссия формируется из равного числа представителей Совета депутатов и аппарата Совета депутатов (далее – стороны). Решение согласительной комиссии принимается раздельным голосованием членов согласительной комиссии, являющихся представителями сторон.</w:t>
      </w:r>
    </w:p>
    <w:p w14:paraId="57CE3730" w14:textId="77777777" w:rsidR="00D75225" w:rsidRDefault="00D75225" w:rsidP="00D75225">
      <w:r>
        <w:t>28. 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Результаты голосования каждой стороны принимаются за один голос. Решение считается согласованным, если его поддержали обе стороны. Позиции, по которым достигнуто согласованное решение, включаются в текст проекта решения о местном бюджете. Позиции, по которым стороны не выработали согласованного решения, остаются в проекте решения о местном бюджете в первоначальной редакции.</w:t>
      </w:r>
    </w:p>
    <w:p w14:paraId="24D03498" w14:textId="77777777" w:rsidR="00D75225" w:rsidRDefault="00D75225" w:rsidP="00D75225">
      <w:r>
        <w:t>29. При передаче в согласительную комиссию отклоненного проекта решения о местном бюджете, она в течение семи дней со дня поступления разрабатывает вариант основных характеристик местного бюджета.</w:t>
      </w:r>
    </w:p>
    <w:p w14:paraId="28A9DA4F" w14:textId="77777777" w:rsidR="00D75225" w:rsidRDefault="00D75225" w:rsidP="00D75225">
      <w:r>
        <w:t>30. Рассмотрение проекта решения о местном бюджете с учетом решения, принятого согласительной комиссией, осуществляется в первоочередном порядке.</w:t>
      </w:r>
    </w:p>
    <w:p w14:paraId="1137F6FB" w14:textId="77777777" w:rsidR="00D75225" w:rsidRDefault="00D75225" w:rsidP="00D75225">
      <w:r>
        <w:t>31. Если Совет депутатов не принимает решения по итогам работы согласительной комиссии, проект решения о местном бюджете считается повторно отклоненным и направляется в аппарат Совета депутатов на доработку с решением Совета депутатов, содержащим конкретные замечания, предложения и рекомендации по доработке указанного проекта.</w:t>
      </w:r>
    </w:p>
    <w:p w14:paraId="52B34863" w14:textId="77777777" w:rsidR="00D75225" w:rsidRDefault="00D75225" w:rsidP="00D75225">
      <w:r>
        <w:t>32. Аппарат Совета депутатов дорабатывает отклоненный проект решения о местном бюджете в течение семи дней со дня принятия Советом депутатов решения, указанного в пункте 31 настоящего Положения, содержащее конкретные замечания, предложения и рекомендации по доработке указанного проекта.</w:t>
      </w:r>
    </w:p>
    <w:p w14:paraId="136D6805" w14:textId="77777777" w:rsidR="00D75225" w:rsidRDefault="00D75225" w:rsidP="00D75225">
      <w:r>
        <w:lastRenderedPageBreak/>
        <w:t>33. Доработанный и повторно внесенный проект решения о местном бюджете рассматривается Советом депутатов в первоочередном порядке.</w:t>
      </w:r>
    </w:p>
    <w:p w14:paraId="0D3CD81A" w14:textId="77777777" w:rsidR="00D75225" w:rsidRDefault="00D75225" w:rsidP="00D75225">
      <w:r>
        <w:t>34. Проект решения о местном бюджете, принятый за основу, рассматривается Советом депутатов с учетом заключения Контрольно-счетной палаты Москвы, результатов рассмотрения проекта бюджетно-финансовой комиссией Совета депутатов и результатов публичных слушаний.</w:t>
      </w:r>
    </w:p>
    <w:p w14:paraId="5FE81530" w14:textId="77777777" w:rsidR="00D75225" w:rsidRDefault="00D75225" w:rsidP="00D75225">
      <w:r>
        <w:t xml:space="preserve">35. Рассмотрение проекта решения о местном бюджете, указанного в пункте 34 </w:t>
      </w:r>
      <w:proofErr w:type="gramStart"/>
      <w:r>
        <w:t>настоящего Положения</w:t>
      </w:r>
      <w:proofErr w:type="gramEnd"/>
      <w:r>
        <w:t xml:space="preserve"> завершается голосованием о принятии решения о местном бюджете.</w:t>
      </w:r>
    </w:p>
    <w:p w14:paraId="3DA09019" w14:textId="77777777" w:rsidR="00D75225" w:rsidRDefault="00D75225" w:rsidP="00D75225">
      <w:r>
        <w:t>36. При рассмотрении проекта решения о местном бюджете на всех этапах Совет депутатов заслушивает информацию главы муниципального округа или должностного лица, определенного главой муниципального округа, содоклады председателя бюджетно-финансовой комиссии Совета депутатов.</w:t>
      </w:r>
    </w:p>
    <w:p w14:paraId="2DFB92DD" w14:textId="0D917816" w:rsidR="00D75225" w:rsidRDefault="00283CA5" w:rsidP="00D75225">
      <w:r w:rsidRPr="00283CA5">
        <w:t>36.1. Решение о местном бюджете вступает в силу с 1 января очередного финансового года и действует по 31 декабря указанного года, если иное не предусмотрено Бюджетным кодексом Российской Федерации и (или) решением о местном бюджете.</w:t>
      </w:r>
    </w:p>
    <w:p w14:paraId="20B88E41" w14:textId="2B669AB2" w:rsidR="00283CA5" w:rsidRDefault="00283CA5" w:rsidP="00D75225"/>
    <w:p w14:paraId="273E0499" w14:textId="77777777" w:rsidR="00D75225" w:rsidRPr="008800BB" w:rsidRDefault="00D75225" w:rsidP="008800BB">
      <w:pPr>
        <w:jc w:val="center"/>
        <w:rPr>
          <w:b/>
          <w:bCs/>
        </w:rPr>
      </w:pPr>
      <w:r w:rsidRPr="008800BB">
        <w:rPr>
          <w:b/>
          <w:bCs/>
        </w:rPr>
        <w:t>Подписание и официальное опубликование решения о местном бюджете</w:t>
      </w:r>
    </w:p>
    <w:p w14:paraId="4B8AAE00" w14:textId="77777777" w:rsidR="00D75225" w:rsidRDefault="00D75225" w:rsidP="00D75225">
      <w:r>
        <w:t>37. Решение о местном бюджете подписывается главой муниципального округа и подлежит официальному опубликованию в установленном Уставом муниципального округа порядке (далее – официальное опубликование) и размещению на официальном сайте муниципального округа в информационно-телекоммуникационной сети «Интернет» (далее – официальный сайт) не позднее десяти дней после его подписания.</w:t>
      </w:r>
    </w:p>
    <w:p w14:paraId="5AE80277" w14:textId="77777777" w:rsidR="00D75225" w:rsidRDefault="00D75225" w:rsidP="00D75225">
      <w:r>
        <w:t>38. Решение о местном бюджете, размещенное на официальном сайте, поддерживается аппаратом Совета депутатов в актуальной редакции.</w:t>
      </w:r>
    </w:p>
    <w:p w14:paraId="175DB9FE" w14:textId="77777777" w:rsidR="00D75225" w:rsidRDefault="00D75225" w:rsidP="00D75225"/>
    <w:p w14:paraId="01B5032B" w14:textId="77777777" w:rsidR="00D75225" w:rsidRPr="008800BB" w:rsidRDefault="00D75225" w:rsidP="008800BB">
      <w:pPr>
        <w:jc w:val="center"/>
        <w:rPr>
          <w:b/>
          <w:bCs/>
        </w:rPr>
      </w:pPr>
      <w:r w:rsidRPr="008800BB">
        <w:rPr>
          <w:b/>
          <w:bCs/>
        </w:rPr>
        <w:lastRenderedPageBreak/>
        <w:t>Внесение изменений в решение о местном бюджете</w:t>
      </w:r>
    </w:p>
    <w:p w14:paraId="69F00C09" w14:textId="77777777" w:rsidR="00D75225" w:rsidRDefault="00D75225" w:rsidP="00D75225">
      <w:r>
        <w:t>39. Глава муниципального округа вносит в Совет депутатов проект решения о внесении изменений в решение о местном бюджете (далее – проект решения о внесении изменений) в случаях:</w:t>
      </w:r>
    </w:p>
    <w:p w14:paraId="672FB720" w14:textId="77777777" w:rsidR="00D75225" w:rsidRDefault="00D75225" w:rsidP="00D75225">
      <w:r>
        <w:t>1) необходимости использования остатка средств местного бюджета, образовавшегося на начало текущего финансового года;</w:t>
      </w:r>
    </w:p>
    <w:p w14:paraId="5812B5D5" w14:textId="77777777" w:rsidR="00D75225" w:rsidRDefault="00D75225" w:rsidP="00D75225">
      <w:r>
        <w:t>2) возникновения других обстоятельств, требующих изменения утвержденных бюджетных показателей или иных положений (статей) решения о местном бюджете.</w:t>
      </w:r>
    </w:p>
    <w:p w14:paraId="1FCE30B1" w14:textId="77777777" w:rsidR="00D75225" w:rsidRDefault="00D75225" w:rsidP="00D75225">
      <w:r>
        <w:t>40. Одновременно с проектом решения о внесении изменений представляются:</w:t>
      </w:r>
    </w:p>
    <w:p w14:paraId="502AE6D2" w14:textId="77777777" w:rsidR="00D75225" w:rsidRDefault="00D75225" w:rsidP="00D75225">
      <w:r>
        <w:t>1) сведения об исполнении местного бюджета за истекший отчетный период текущего финансового года;</w:t>
      </w:r>
    </w:p>
    <w:p w14:paraId="4971BA04" w14:textId="77777777" w:rsidR="00D75225" w:rsidRDefault="00D75225" w:rsidP="00D75225">
      <w:r>
        <w:t>2) оценка ожидаемого исполнения местного бюджета в текущем финансовом году;</w:t>
      </w:r>
    </w:p>
    <w:p w14:paraId="56F44589" w14:textId="77777777" w:rsidR="00D75225" w:rsidRDefault="00D75225" w:rsidP="00D75225">
      <w:r>
        <w:t>3) пояснительная записка с финансово-экономическим обоснованием предлагаемых изменений в решение о местном бюджете.</w:t>
      </w:r>
    </w:p>
    <w:p w14:paraId="02D2D76F" w14:textId="77777777" w:rsidR="00D75225" w:rsidRDefault="00D75225" w:rsidP="00D75225">
      <w:r>
        <w:t>41. Совет депутатов вправе принять решение о направлении проекта решения о внесении изменений, касающихся расходных обязательств, в Контрольно-счетную палату Москвы для проведения финансово-экономической экспертизы. Принятое Советом депутатов решение направляется в Контрольно-счетную палату Москвы не позднее трех дней со дня его принятия.</w:t>
      </w:r>
    </w:p>
    <w:p w14:paraId="182D405B" w14:textId="77777777" w:rsidR="00D75225" w:rsidRDefault="00D75225" w:rsidP="00D75225">
      <w:r>
        <w:t>42. Изменения, внесенные в местный бюджет на текущий финансовый год, учитываются при формировании проекта местного бюджета на соответствующий период.</w:t>
      </w:r>
    </w:p>
    <w:p w14:paraId="0487E60B" w14:textId="77777777" w:rsidR="00D75225" w:rsidRDefault="00D75225" w:rsidP="00D75225">
      <w:r>
        <w:t>43. Решение Совета депутатов о внесении изменений в решение о местном бюджете подлежит официальному опубликованию и размещению на официальном сайте не позднее пяти дней со дня его принятия.</w:t>
      </w:r>
    </w:p>
    <w:p w14:paraId="482BB2A7" w14:textId="77777777" w:rsidR="00D75225" w:rsidRDefault="00D75225" w:rsidP="00D75225"/>
    <w:p w14:paraId="4F7183D6" w14:textId="77777777" w:rsidR="00D75225" w:rsidRPr="008800BB" w:rsidRDefault="00D75225" w:rsidP="008800BB">
      <w:pPr>
        <w:jc w:val="center"/>
        <w:rPr>
          <w:b/>
          <w:bCs/>
        </w:rPr>
      </w:pPr>
      <w:r w:rsidRPr="008800BB">
        <w:rPr>
          <w:b/>
          <w:bCs/>
        </w:rPr>
        <w:lastRenderedPageBreak/>
        <w:t>Исполнение местного бюджета</w:t>
      </w:r>
    </w:p>
    <w:p w14:paraId="1E15D0FE" w14:textId="77777777" w:rsidR="00D75225" w:rsidRDefault="00D75225" w:rsidP="00D75225">
      <w:r>
        <w:t>44. Исполнение местного бюджета осуществляет аппарат Совета депутатов с соблюдением требований Бюджетного кодекса Российской Федерации и принятыми в соответствии с ним правовыми актами города Москвы, решениями Совета депутатов, правовыми актами аппарата Совета депутатов и настоящим Положением.</w:t>
      </w:r>
    </w:p>
    <w:p w14:paraId="71C66131" w14:textId="77777777" w:rsidR="00D75225" w:rsidRDefault="00D75225" w:rsidP="00D75225">
      <w:r>
        <w:t>45. Исполнение местного бюджета организуется на основе сводной бюджетной росписи и кассового плана. Местный бюджет исполняется на основе единства кассы и подведомственности расходов.</w:t>
      </w:r>
    </w:p>
    <w:p w14:paraId="1E36AC41" w14:textId="77777777" w:rsidR="00D75225" w:rsidRDefault="00D75225" w:rsidP="00D75225">
      <w:r>
        <w:t>45.1. Дополнительные основания к основаниям, установленным пунктом 3 статьи 217 Бюджетного кодекса Российской Федерации, для внесения изменений в сводную бюджетную роспись местного бюджета без внесения изменений в решение Совета депутатов о местном бюджете являются:</w:t>
      </w:r>
    </w:p>
    <w:p w14:paraId="327AEFB6" w14:textId="77777777" w:rsidR="00D75225" w:rsidRDefault="00D75225" w:rsidP="00D75225"/>
    <w:p w14:paraId="314AF881" w14:textId="308E7803" w:rsidR="00D75225" w:rsidRDefault="00D75225" w:rsidP="00D75225">
      <w:r>
        <w:t>1) увеличение объема бюджетных ассигнований по разделам, подразделам, целевым статьям, группам, подгруппам и элементам видов расходов бюджета за счет средств, образовавшихся в связи с экономией в текущем финансовом году бюджетных ассигнований, в пределах общего объема бюджетных ассигнований, предусмотренных главному распорядителю бюджетных средств в текущем финансовом году на указанные цели, при условии, что увеличение объема бюджетных ассигнований по соответствующему виду расходов не превышает 10 процентов;</w:t>
      </w:r>
    </w:p>
    <w:p w14:paraId="242C291C" w14:textId="77777777" w:rsidR="00D75225" w:rsidRDefault="00D75225" w:rsidP="00D75225"/>
    <w:p w14:paraId="4D31CC25" w14:textId="3D937DB6" w:rsidR="00D75225" w:rsidRDefault="00D75225" w:rsidP="00D75225">
      <w:r>
        <w:t>2) перераспределение главным распорядителем бюджетных средств, предусмотренных ему объемов бюджетных ассигнований в связи с уточнением групп, подгрупп и элементов видов расходов классификации расходов бюджета.</w:t>
      </w:r>
    </w:p>
    <w:p w14:paraId="41E37D06" w14:textId="77777777" w:rsidR="00D75225" w:rsidRDefault="00D75225" w:rsidP="00D75225">
      <w:r>
        <w:t xml:space="preserve">46. Совет депутатов вправе принять решение об осуществлении контроля за законностью, результативностью (эффективностью и </w:t>
      </w:r>
      <w:r>
        <w:lastRenderedPageBreak/>
        <w:t>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 Принятое Советом депутатов решение направляется в Контрольно-счетную палату Москвы не позднее трех дней со дня его принятия.</w:t>
      </w:r>
    </w:p>
    <w:p w14:paraId="6AD45D99" w14:textId="77777777" w:rsidR="00D75225" w:rsidRDefault="00D75225" w:rsidP="00D75225">
      <w:r>
        <w:t>47. Операции по исполнению местного бюджета завершаются 31 декабря.</w:t>
      </w:r>
    </w:p>
    <w:p w14:paraId="52CE494D" w14:textId="77777777" w:rsidR="00D75225" w:rsidRDefault="00D75225" w:rsidP="00D75225"/>
    <w:p w14:paraId="668BEDFC" w14:textId="60F0A142" w:rsidR="00D75225" w:rsidRPr="008800BB" w:rsidRDefault="00D75225" w:rsidP="008800BB">
      <w:pPr>
        <w:jc w:val="center"/>
        <w:rPr>
          <w:b/>
          <w:bCs/>
        </w:rPr>
      </w:pPr>
      <w:r w:rsidRPr="008800BB">
        <w:rPr>
          <w:b/>
          <w:bCs/>
        </w:rPr>
        <w:t>Формирование отчетности об исполнении местного бюджета</w:t>
      </w:r>
    </w:p>
    <w:p w14:paraId="3FE51025" w14:textId="77777777" w:rsidR="00D75225" w:rsidRDefault="00D75225" w:rsidP="00D75225">
      <w:r>
        <w:t>48. Бюджетная отчетность муниципального округа (далее – бюджетная отчетность) составляется аппаратом Совета депутатов.</w:t>
      </w:r>
    </w:p>
    <w:p w14:paraId="60320213" w14:textId="77777777" w:rsidR="00D75225" w:rsidRDefault="00D75225" w:rsidP="00D75225">
      <w:r>
        <w:t>49. Бюджетная отчетность является годовой. Отчет об исполнении местного бюджета является ежеквартальным. Бюджетная отчетность предоставляется аппаратом Совета депутатов в Департамент финансов города Москвы в установленные им порядке и сроки.</w:t>
      </w:r>
    </w:p>
    <w:p w14:paraId="34994B9C" w14:textId="77777777" w:rsidR="00D75225" w:rsidRDefault="00D75225" w:rsidP="00D75225">
      <w:r>
        <w:t>50. Отчет об исполнении местного бюджета за первый квартал, полугодие и девять месяцев текущего финансового года утверждается аппаратом Совета депутатов не позднее десяти дней со дня окончания соответствующего отчетного периода и в течение семи дней со дня утверждения представляется в Совет депутатов.</w:t>
      </w:r>
    </w:p>
    <w:p w14:paraId="4607E39B" w14:textId="77777777" w:rsidR="00D75225" w:rsidRDefault="00D75225" w:rsidP="00D75225">
      <w:r>
        <w:t>Ежеквартальные сведения о ходе исполнения местного бюджета и о численности муниципальных служащих аппарата Совета депутатов с указанием фактических расходов на оплату их труда подлежат официальному опубликованию и размещению на официальном сайте не позднее пяти дней со дня утверждения отчета за соответствующий период.</w:t>
      </w:r>
    </w:p>
    <w:p w14:paraId="7EA5FA32" w14:textId="77777777" w:rsidR="00D75225" w:rsidRDefault="00D75225" w:rsidP="00D75225">
      <w:r>
        <w:t xml:space="preserve">51. Годовой отчет об исполнении местного бюджета представляется аппаратом Совета депутатов в Контрольно-счетную палату Москвы до 1 апреля года, следующего за отчетным в порядке, установленном Соглашением о передаче Контрольно-счетной палате Москвы полномочий по </w:t>
      </w:r>
      <w:r>
        <w:lastRenderedPageBreak/>
        <w:t>осуществлению внешнего муниципального финансового контроля в муниципальном округе.</w:t>
      </w:r>
    </w:p>
    <w:p w14:paraId="58A4D90B" w14:textId="77777777" w:rsidR="00D75225" w:rsidRDefault="00D75225" w:rsidP="00D75225"/>
    <w:p w14:paraId="3A91B4D0" w14:textId="3581B303" w:rsidR="00D75225" w:rsidRPr="008800BB" w:rsidRDefault="00D75225" w:rsidP="008800BB">
      <w:pPr>
        <w:jc w:val="center"/>
        <w:rPr>
          <w:b/>
          <w:bCs/>
        </w:rPr>
      </w:pPr>
      <w:r w:rsidRPr="008800BB">
        <w:rPr>
          <w:b/>
          <w:bCs/>
        </w:rPr>
        <w:t>Составление и представление проекта решения Совета депутатов об исполнении местного бюджета</w:t>
      </w:r>
    </w:p>
    <w:p w14:paraId="4D25E759" w14:textId="77777777" w:rsidR="00D75225" w:rsidRDefault="00D75225" w:rsidP="00D75225">
      <w:r>
        <w:t>52. Проект решения Совета депутатов об исполнении местного бюджета (далее – проект решения об исполнении местного бюджета) составляется в соответствии со структурой и бюджетной классификацией, утвержденной решением о местном бюджете.</w:t>
      </w:r>
    </w:p>
    <w:p w14:paraId="3D7FFE9B" w14:textId="77777777" w:rsidR="00D75225" w:rsidRDefault="00D75225" w:rsidP="00D75225">
      <w:r>
        <w:t>53. Одновременно с годовым отчетом об исполнении местного бюджета представляются пояснительная записка к нему, содержащая анализ исполнения бюджета и бюджетной отчетности, и сведения о выполнении муниципального задания и (или) иных результатах использования бюджетных ассигнований, проект решения об исполнении местного бюджета, иная бюджетная отчетность об исполнении местного бюджета и бюджетная отчетность об исполнении соответствующего консолидированного бюджета, иные документы, предусмотренные бюджетным законодательством Российской Федерации.</w:t>
      </w:r>
    </w:p>
    <w:p w14:paraId="1BC2BA23" w14:textId="77777777" w:rsidR="00D75225" w:rsidRDefault="00D75225" w:rsidP="00D75225">
      <w:r>
        <w:t>54. Глава муниципального округа представляет в Совет депутатов годовой отчет об исполнении местного бюджета не позднее 1 мая года, следующего за отчетным периодом.</w:t>
      </w:r>
    </w:p>
    <w:p w14:paraId="6EEC26C8" w14:textId="77777777" w:rsidR="00D75225" w:rsidRDefault="00D75225" w:rsidP="00D75225">
      <w:r>
        <w:t>55. Совет депутатов организует рассмотрение проекта решения об исполнении местного бюджета постоянными комиссиями Совета депутатов.</w:t>
      </w:r>
    </w:p>
    <w:p w14:paraId="22798A09" w14:textId="77777777" w:rsidR="00D75225" w:rsidRDefault="00D75225" w:rsidP="00D75225">
      <w:r>
        <w:t>56. Проект решения об исполнении местного бюджета, указанный в пункте 52 настоящего Положения, выносится на публичные слушания в порядке, установленном Советом депутатов.</w:t>
      </w:r>
    </w:p>
    <w:p w14:paraId="76EC7000" w14:textId="77777777" w:rsidR="00D75225" w:rsidRDefault="00D75225" w:rsidP="00D75225"/>
    <w:p w14:paraId="5AA5392C" w14:textId="385DEDBD" w:rsidR="00D75225" w:rsidRPr="008800BB" w:rsidRDefault="00D75225" w:rsidP="008800BB">
      <w:pPr>
        <w:jc w:val="center"/>
        <w:rPr>
          <w:b/>
          <w:bCs/>
        </w:rPr>
      </w:pPr>
      <w:r w:rsidRPr="008800BB">
        <w:rPr>
          <w:b/>
          <w:bCs/>
        </w:rPr>
        <w:t>Внешняя проверка годового отчета об исполнении местного бюджета</w:t>
      </w:r>
    </w:p>
    <w:p w14:paraId="69D13563" w14:textId="77777777" w:rsidR="00D75225" w:rsidRDefault="00D75225" w:rsidP="00D75225">
      <w:r>
        <w:lastRenderedPageBreak/>
        <w:t>57. Годовой отчет об исполнении местного бюджета до рассмотрения в Совете депутатов проекта решения об исполнении местного бюджета подлежит внешней проверке, которая включает внешнюю проверку бюджетной отчетности аппарата Совета депутатов и подготовку заключения на годовой отчет об исполнении местного бюджета.</w:t>
      </w:r>
    </w:p>
    <w:p w14:paraId="293DEAF8" w14:textId="77777777" w:rsidR="00D75225" w:rsidRDefault="00D75225" w:rsidP="00D75225">
      <w:r>
        <w:t>58. Внешняя проверка годового отчета об исполнении местного бюджета осуществляется Контрольно-счетной палатой Москвы в порядке, установленном Соглашением о передаче Контрольно-счетной палате Москвы полномочий по осуществлению внешнего муниципального финансового контроля в муниципальном округе, и в сроки, установленные Бюджетным кодексом Российской Федерации.</w:t>
      </w:r>
    </w:p>
    <w:p w14:paraId="6E2113A4" w14:textId="77777777" w:rsidR="00D75225" w:rsidRDefault="00D75225" w:rsidP="00D75225"/>
    <w:p w14:paraId="05FB5EFC" w14:textId="77777777" w:rsidR="00D75225" w:rsidRPr="008800BB" w:rsidRDefault="00D75225" w:rsidP="008800BB">
      <w:pPr>
        <w:jc w:val="center"/>
        <w:rPr>
          <w:b/>
          <w:bCs/>
        </w:rPr>
      </w:pPr>
      <w:r w:rsidRPr="008800BB">
        <w:rPr>
          <w:b/>
          <w:bCs/>
        </w:rPr>
        <w:t>Рассмотрение проекта решения об исполнении местного бюджета и принятие решения об исполнении местного бюджета</w:t>
      </w:r>
    </w:p>
    <w:p w14:paraId="12F1E616" w14:textId="77777777" w:rsidR="00D75225" w:rsidRDefault="00D75225" w:rsidP="00D75225">
      <w:r>
        <w:t>59. Рассмотрение годового отчета об исполнении местного бюджета проводится Советом депутатов при наличии заключения Контрольно-счетной палаты Москвы о результатах внешней проверки годового отчета и результатов публичных слушаний.</w:t>
      </w:r>
    </w:p>
    <w:p w14:paraId="5FFA0C79" w14:textId="77777777" w:rsidR="00D75225" w:rsidRDefault="00D75225" w:rsidP="00D75225">
      <w:r>
        <w:t>60. При рассмотрении проекта решения об исполнении местного бюджета Совет депутатов заслушивает:</w:t>
      </w:r>
    </w:p>
    <w:p w14:paraId="79B2B535" w14:textId="77777777" w:rsidR="00D75225" w:rsidRDefault="00D75225" w:rsidP="00D75225">
      <w:r>
        <w:t>1) информацию главы муниципального округа;</w:t>
      </w:r>
    </w:p>
    <w:p w14:paraId="15AA81AB" w14:textId="77777777" w:rsidR="00D75225" w:rsidRDefault="00D75225" w:rsidP="00D75225">
      <w:r>
        <w:t>2) информацию бюджетно-финансовой комиссии Совета депутатов;</w:t>
      </w:r>
    </w:p>
    <w:p w14:paraId="4B9DCDD5" w14:textId="77777777" w:rsidR="00D75225" w:rsidRDefault="00D75225" w:rsidP="00D75225">
      <w:r>
        <w:t>3) информацию представителя Контрольно-счетной палаты Москвы о результатах внешней проверки годового отчета об исполнении местного бюджета (при необходимости).</w:t>
      </w:r>
    </w:p>
    <w:p w14:paraId="70B928D1" w14:textId="77777777" w:rsidR="00D75225" w:rsidRDefault="00D75225" w:rsidP="00D75225">
      <w:r>
        <w:t>61. По итогам рассмотрения проекта решения об исполнении местного бюджета с учетом заключения Контрольно-счетной палаты Москвы Совет депутатов принимает решение об исполнении местного бюджета или отклоняет такое решение.</w:t>
      </w:r>
    </w:p>
    <w:p w14:paraId="18180E92" w14:textId="77777777" w:rsidR="00D75225" w:rsidRDefault="00D75225" w:rsidP="00D75225">
      <w:r>
        <w:lastRenderedPageBreak/>
        <w:t>62. В случае отклонения решения об исполнении местного бюджета Совет депутатов принимает решение, устанавливающие основания такого отклонения (выявлены факты недостоверного или неполного отражения данных). Аппарат Совета депутатов проводит работу по устранению оснований, послуживших основанием для отклонения решения об исполнении местного бюджета, и повторно представляет проект решения об исполнении местного бюджета в срок, не превышающий один месяц со дня принятия Советом депутатов решения об отклонении решения об исполнении местного бюджета.</w:t>
      </w:r>
    </w:p>
    <w:p w14:paraId="746914B8" w14:textId="36B38935" w:rsidR="00AE7D24" w:rsidRDefault="00D75225" w:rsidP="00D75225">
      <w:r>
        <w:t>63. Решение об исполнении местного бюджета подписывается главой муниципального округа и подлежит официальному опубликованию, а также размещению на официальном сайте не позднее десяти дней после его подписания.</w:t>
      </w:r>
    </w:p>
    <w:sectPr w:rsidR="00AE7D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588"/>
    <w:rsid w:val="00283CA5"/>
    <w:rsid w:val="004B6588"/>
    <w:rsid w:val="008800BB"/>
    <w:rsid w:val="008F19C0"/>
    <w:rsid w:val="00960921"/>
    <w:rsid w:val="00AE7D24"/>
    <w:rsid w:val="00C86333"/>
    <w:rsid w:val="00D75225"/>
    <w:rsid w:val="00F415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6A9C4"/>
  <w15:chartTrackingRefBased/>
  <w15:docId w15:val="{1D47D9AA-3094-4439-896D-77F785C93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8"/>
        <w:szCs w:val="28"/>
        <w:lang w:val="ru-RU" w:eastAsia="en-US" w:bidi="ar-SA"/>
      </w:rPr>
    </w:rPrDefault>
    <w:pPrDefault>
      <w:pPr>
        <w:spacing w:line="360"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20</Pages>
  <Words>4351</Words>
  <Characters>24802</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Юрист</cp:lastModifiedBy>
  <cp:revision>7</cp:revision>
  <dcterms:created xsi:type="dcterms:W3CDTF">2024-04-10T13:23:00Z</dcterms:created>
  <dcterms:modified xsi:type="dcterms:W3CDTF">2024-04-18T09:02:00Z</dcterms:modified>
</cp:coreProperties>
</file>