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1D" w:rsidRDefault="00284E64" w:rsidP="00284E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4E64">
        <w:rPr>
          <w:rFonts w:ascii="Times New Roman" w:hAnsi="Times New Roman" w:cs="Times New Roman"/>
          <w:b/>
          <w:sz w:val="28"/>
          <w:szCs w:val="28"/>
        </w:rPr>
        <w:t>Люблинским</w:t>
      </w:r>
      <w:proofErr w:type="spellEnd"/>
      <w:r w:rsidRPr="00284E64">
        <w:rPr>
          <w:rFonts w:ascii="Times New Roman" w:hAnsi="Times New Roman" w:cs="Times New Roman"/>
          <w:b/>
          <w:sz w:val="28"/>
          <w:szCs w:val="28"/>
        </w:rPr>
        <w:t xml:space="preserve"> судом</w:t>
      </w:r>
      <w:r w:rsidR="00555B83">
        <w:rPr>
          <w:rFonts w:ascii="Times New Roman" w:hAnsi="Times New Roman" w:cs="Times New Roman"/>
          <w:b/>
          <w:sz w:val="28"/>
          <w:szCs w:val="28"/>
        </w:rPr>
        <w:t xml:space="preserve"> вынесен приговор в отношении</w:t>
      </w:r>
      <w:r w:rsidR="00EA4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049">
        <w:rPr>
          <w:rFonts w:ascii="Times New Roman" w:hAnsi="Times New Roman" w:cs="Times New Roman"/>
          <w:b/>
          <w:sz w:val="28"/>
          <w:szCs w:val="28"/>
        </w:rPr>
        <w:t>26</w:t>
      </w:r>
      <w:r w:rsidR="000F004F">
        <w:rPr>
          <w:rFonts w:ascii="Times New Roman" w:hAnsi="Times New Roman" w:cs="Times New Roman"/>
          <w:b/>
          <w:sz w:val="28"/>
          <w:szCs w:val="28"/>
        </w:rPr>
        <w:t>-летнего</w:t>
      </w:r>
      <w:r w:rsidRPr="00284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090">
        <w:rPr>
          <w:rFonts w:ascii="Times New Roman" w:hAnsi="Times New Roman" w:cs="Times New Roman"/>
          <w:b/>
          <w:sz w:val="28"/>
          <w:szCs w:val="28"/>
        </w:rPr>
        <w:t xml:space="preserve">мужчины, </w:t>
      </w:r>
      <w:r w:rsidR="001B5868">
        <w:rPr>
          <w:rFonts w:ascii="Times New Roman" w:hAnsi="Times New Roman" w:cs="Times New Roman"/>
          <w:b/>
          <w:sz w:val="28"/>
          <w:szCs w:val="28"/>
        </w:rPr>
        <w:t xml:space="preserve">гражданина </w:t>
      </w:r>
      <w:r w:rsidR="00DE6049">
        <w:rPr>
          <w:rFonts w:ascii="Times New Roman" w:hAnsi="Times New Roman" w:cs="Times New Roman"/>
          <w:b/>
          <w:sz w:val="28"/>
          <w:szCs w:val="28"/>
        </w:rPr>
        <w:t>РФ</w:t>
      </w:r>
      <w:r w:rsidR="00A10B1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E6049">
        <w:rPr>
          <w:rFonts w:ascii="Times New Roman" w:hAnsi="Times New Roman" w:cs="Times New Roman"/>
          <w:b/>
          <w:sz w:val="28"/>
          <w:szCs w:val="28"/>
        </w:rPr>
        <w:t>Бойчук Андрея Николаевича</w:t>
      </w:r>
      <w:r w:rsidR="000F004F">
        <w:rPr>
          <w:rFonts w:ascii="Times New Roman" w:hAnsi="Times New Roman" w:cs="Times New Roman"/>
          <w:b/>
          <w:sz w:val="28"/>
          <w:szCs w:val="28"/>
        </w:rPr>
        <w:t>, который</w:t>
      </w:r>
      <w:r w:rsidR="00A10B1D" w:rsidRPr="00284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049">
        <w:rPr>
          <w:rFonts w:ascii="Times New Roman" w:hAnsi="Times New Roman" w:cs="Times New Roman"/>
          <w:b/>
          <w:sz w:val="28"/>
          <w:szCs w:val="28"/>
        </w:rPr>
        <w:t>совершил убийство сестры в состоянии аффекта</w:t>
      </w:r>
      <w:r w:rsidR="005A73BD">
        <w:rPr>
          <w:rFonts w:ascii="Times New Roman" w:hAnsi="Times New Roman" w:cs="Times New Roman"/>
          <w:b/>
          <w:sz w:val="28"/>
          <w:szCs w:val="28"/>
        </w:rPr>
        <w:t>.</w:t>
      </w:r>
    </w:p>
    <w:p w:rsidR="00A10B1D" w:rsidRDefault="00A10B1D" w:rsidP="00284E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C0D" w:rsidRDefault="00284E64" w:rsidP="00284E6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 обвинительный приговор </w:t>
      </w:r>
      <w:r>
        <w:rPr>
          <w:rFonts w:ascii="Times New Roman" w:hAnsi="Times New Roman" w:cs="Times New Roman"/>
          <w:color w:val="auto"/>
          <w:sz w:val="28"/>
          <w:szCs w:val="28"/>
        </w:rPr>
        <w:t>Люблинского районного</w:t>
      </w:r>
      <w:r w:rsidRPr="008A2215">
        <w:rPr>
          <w:rFonts w:ascii="Times New Roman" w:hAnsi="Times New Roman" w:cs="Times New Roman"/>
          <w:color w:val="auto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22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A2215">
        <w:rPr>
          <w:rFonts w:ascii="Times New Roman" w:hAnsi="Times New Roman" w:cs="Times New Roman"/>
          <w:color w:val="auto"/>
          <w:sz w:val="28"/>
          <w:szCs w:val="28"/>
        </w:rPr>
        <w:t xml:space="preserve">г. Москвы по уголовному делу в отношении </w:t>
      </w:r>
      <w:r w:rsidR="00DE6049">
        <w:rPr>
          <w:rFonts w:ascii="Times New Roman" w:hAnsi="Times New Roman" w:cs="Times New Roman"/>
          <w:color w:val="000000" w:themeColor="text1"/>
          <w:sz w:val="28"/>
          <w:szCs w:val="28"/>
        </w:rPr>
        <w:t>Бойчук</w:t>
      </w:r>
      <w:r w:rsidR="008C6DF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6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</w:t>
      </w:r>
      <w:r w:rsidR="001B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DE6049">
        <w:rPr>
          <w:rFonts w:ascii="Times New Roman" w:hAnsi="Times New Roman" w:cs="Times New Roman"/>
          <w:color w:val="auto"/>
          <w:sz w:val="28"/>
          <w:szCs w:val="28"/>
        </w:rPr>
        <w:t>ч. 1 ст. 107</w:t>
      </w:r>
      <w:r w:rsidR="00EA44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3E59">
        <w:rPr>
          <w:rFonts w:ascii="Times New Roman" w:hAnsi="Times New Roman" w:cs="Times New Roman"/>
          <w:color w:val="auto"/>
          <w:sz w:val="28"/>
          <w:szCs w:val="28"/>
        </w:rPr>
        <w:br/>
      </w:r>
      <w:r w:rsidR="00EA442E">
        <w:rPr>
          <w:rFonts w:ascii="Times New Roman" w:hAnsi="Times New Roman" w:cs="Times New Roman"/>
          <w:color w:val="auto"/>
          <w:sz w:val="28"/>
          <w:szCs w:val="28"/>
        </w:rPr>
        <w:t>УК РФ</w:t>
      </w:r>
      <w:r w:rsidR="005A73BD">
        <w:rPr>
          <w:rFonts w:ascii="Times New Roman" w:hAnsi="Times New Roman" w:cs="Times New Roman"/>
          <w:color w:val="auto"/>
          <w:sz w:val="28"/>
          <w:szCs w:val="28"/>
        </w:rPr>
        <w:t xml:space="preserve"> за </w:t>
      </w:r>
      <w:r w:rsidR="00DE6049">
        <w:rPr>
          <w:rFonts w:ascii="Times New Roman" w:hAnsi="Times New Roman" w:cs="Times New Roman"/>
          <w:color w:val="auto"/>
          <w:sz w:val="28"/>
          <w:szCs w:val="28"/>
        </w:rPr>
        <w:t>убийство, совершенное в состоянии аффекта, то есть в состоянии внезапно возникшего сильного душевного волнения, вызванного длительной психотравмирующей ситуацией, возникшей в связи с систематическим противоправным и аморальным действием потерпевшего.</w:t>
      </w:r>
    </w:p>
    <w:p w:rsidR="00A73E59" w:rsidRDefault="00E834C4" w:rsidP="00EA442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7A73">
        <w:rPr>
          <w:rFonts w:ascii="Times New Roman" w:hAnsi="Times New Roman" w:cs="Times New Roman"/>
          <w:color w:val="auto"/>
          <w:sz w:val="28"/>
          <w:szCs w:val="28"/>
        </w:rPr>
        <w:t xml:space="preserve">Судом установлено, </w:t>
      </w:r>
      <w:r w:rsidR="00A73E59">
        <w:rPr>
          <w:rFonts w:ascii="Times New Roman" w:hAnsi="Times New Roman" w:cs="Times New Roman"/>
          <w:color w:val="auto"/>
          <w:sz w:val="28"/>
          <w:szCs w:val="28"/>
        </w:rPr>
        <w:t xml:space="preserve">что </w:t>
      </w:r>
      <w:r w:rsidR="00ED08CC">
        <w:rPr>
          <w:rFonts w:ascii="Times New Roman" w:hAnsi="Times New Roman" w:cs="Times New Roman"/>
          <w:color w:val="auto"/>
          <w:sz w:val="28"/>
          <w:szCs w:val="28"/>
        </w:rPr>
        <w:t>Бо</w:t>
      </w:r>
      <w:r w:rsidR="00DE6049">
        <w:rPr>
          <w:rFonts w:ascii="Times New Roman" w:hAnsi="Times New Roman" w:cs="Times New Roman"/>
          <w:color w:val="auto"/>
          <w:sz w:val="28"/>
          <w:szCs w:val="28"/>
        </w:rPr>
        <w:t>йчук А.Н.</w:t>
      </w:r>
      <w:r w:rsidR="00EA442E" w:rsidRPr="00A17A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6049">
        <w:rPr>
          <w:rFonts w:ascii="Times New Roman" w:hAnsi="Times New Roman" w:cs="Times New Roman"/>
          <w:color w:val="auto"/>
          <w:sz w:val="28"/>
          <w:szCs w:val="28"/>
        </w:rPr>
        <w:t xml:space="preserve">29.08.2024, находясь в квартире </w:t>
      </w:r>
      <w:r w:rsidR="00A73E59">
        <w:rPr>
          <w:rFonts w:ascii="Times New Roman" w:hAnsi="Times New Roman" w:cs="Times New Roman"/>
          <w:color w:val="auto"/>
          <w:sz w:val="28"/>
          <w:szCs w:val="28"/>
        </w:rPr>
        <w:br/>
      </w:r>
      <w:r w:rsidR="00DE6049">
        <w:rPr>
          <w:rFonts w:ascii="Times New Roman" w:hAnsi="Times New Roman" w:cs="Times New Roman"/>
          <w:color w:val="auto"/>
          <w:sz w:val="28"/>
          <w:szCs w:val="28"/>
        </w:rPr>
        <w:t>№ 57 по адресу</w:t>
      </w:r>
      <w:r w:rsidR="00DE6049" w:rsidRPr="00DE6049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DE6049">
        <w:rPr>
          <w:rFonts w:ascii="Times New Roman" w:hAnsi="Times New Roman" w:cs="Times New Roman"/>
          <w:color w:val="auto"/>
          <w:sz w:val="28"/>
          <w:szCs w:val="28"/>
        </w:rPr>
        <w:t xml:space="preserve">г. Москва, ул. Таганрогская, д. 10/21, в ходе ссоры со своей сестрой </w:t>
      </w:r>
      <w:r w:rsidR="00A73E59">
        <w:rPr>
          <w:rFonts w:ascii="Times New Roman" w:hAnsi="Times New Roman" w:cs="Times New Roman"/>
          <w:color w:val="auto"/>
          <w:sz w:val="28"/>
          <w:szCs w:val="28"/>
        </w:rPr>
        <w:t>А.</w:t>
      </w:r>
      <w:r w:rsidR="00DE604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73E59">
        <w:rPr>
          <w:rFonts w:ascii="Times New Roman" w:hAnsi="Times New Roman" w:cs="Times New Roman"/>
          <w:color w:val="auto"/>
          <w:sz w:val="28"/>
          <w:szCs w:val="28"/>
        </w:rPr>
        <w:t>нашел в своей комнате молоток и нанес потерпевшей не менее девяти ударов в область головы, отчего последняя скончалась в больнице. На протяжении длительного времени брат с сестрой находились в состоянии конфликта</w:t>
      </w:r>
      <w:r w:rsidR="008C6DF4">
        <w:rPr>
          <w:rFonts w:ascii="Times New Roman" w:hAnsi="Times New Roman" w:cs="Times New Roman"/>
          <w:color w:val="auto"/>
          <w:sz w:val="28"/>
          <w:szCs w:val="28"/>
        </w:rPr>
        <w:t>, потерпевшая</w:t>
      </w:r>
      <w:r w:rsidR="00A73E59">
        <w:rPr>
          <w:rFonts w:ascii="Times New Roman" w:hAnsi="Times New Roman" w:cs="Times New Roman"/>
          <w:color w:val="auto"/>
          <w:sz w:val="28"/>
          <w:szCs w:val="28"/>
        </w:rPr>
        <w:t xml:space="preserve"> систематически его упрекала, провоцировала, обесценивала его труд, унижала его человеческое достоинство, требовала покинуть совместно занимаемую квартиру без всяких на то оснований. </w:t>
      </w:r>
      <w:r w:rsidR="008C6DF4">
        <w:rPr>
          <w:rFonts w:ascii="Times New Roman" w:hAnsi="Times New Roman" w:cs="Times New Roman"/>
          <w:color w:val="auto"/>
          <w:sz w:val="28"/>
          <w:szCs w:val="28"/>
        </w:rPr>
        <w:br/>
        <w:t xml:space="preserve">Согласно заключению экспертизы </w:t>
      </w:r>
      <w:r w:rsidR="00A73E59">
        <w:rPr>
          <w:rFonts w:ascii="Times New Roman" w:hAnsi="Times New Roman" w:cs="Times New Roman"/>
          <w:color w:val="auto"/>
          <w:sz w:val="28"/>
          <w:szCs w:val="28"/>
        </w:rPr>
        <w:t>Бойчук А.Н. длительный период времени находился в условиях психотравмирующей ситуации</w:t>
      </w:r>
      <w:r w:rsidR="008C6DF4">
        <w:rPr>
          <w:rFonts w:ascii="Times New Roman" w:hAnsi="Times New Roman" w:cs="Times New Roman"/>
          <w:color w:val="auto"/>
          <w:sz w:val="28"/>
          <w:szCs w:val="28"/>
        </w:rPr>
        <w:t xml:space="preserve"> и нарушения волевого контроля</w:t>
      </w:r>
      <w:r w:rsidR="00A73E5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C6DF4">
        <w:rPr>
          <w:rFonts w:ascii="Times New Roman" w:hAnsi="Times New Roman" w:cs="Times New Roman"/>
          <w:color w:val="auto"/>
          <w:sz w:val="28"/>
          <w:szCs w:val="28"/>
        </w:rPr>
        <w:t>в связи с чем</w:t>
      </w:r>
      <w:r w:rsidR="00A73E59">
        <w:rPr>
          <w:rFonts w:ascii="Times New Roman" w:hAnsi="Times New Roman" w:cs="Times New Roman"/>
          <w:color w:val="auto"/>
          <w:sz w:val="28"/>
          <w:szCs w:val="28"/>
        </w:rPr>
        <w:t xml:space="preserve"> события 29 августа</w:t>
      </w:r>
      <w:r w:rsidR="008C6DF4">
        <w:rPr>
          <w:rFonts w:ascii="Times New Roman" w:hAnsi="Times New Roman" w:cs="Times New Roman"/>
          <w:color w:val="auto"/>
          <w:sz w:val="28"/>
          <w:szCs w:val="28"/>
        </w:rPr>
        <w:t xml:space="preserve"> 2024 года</w:t>
      </w:r>
      <w:r w:rsidR="008C6DF4" w:rsidRPr="008C6D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6DF4">
        <w:rPr>
          <w:rFonts w:ascii="Times New Roman" w:hAnsi="Times New Roman" w:cs="Times New Roman"/>
          <w:color w:val="auto"/>
          <w:sz w:val="28"/>
          <w:szCs w:val="28"/>
        </w:rPr>
        <w:t>стали «последней каплей»</w:t>
      </w:r>
      <w:r w:rsidR="00667DC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834C4" w:rsidRDefault="00D849E9" w:rsidP="00EA442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Бойчук А.Н. явился с повинной,</w:t>
      </w:r>
      <w:bookmarkStart w:id="0" w:name="_GoBack"/>
      <w:bookmarkEnd w:id="0"/>
      <w:r w:rsidR="00EA4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398">
        <w:rPr>
          <w:rFonts w:ascii="Times New Roman" w:hAnsi="Times New Roman" w:cs="Times New Roman"/>
          <w:color w:val="auto"/>
          <w:sz w:val="28"/>
          <w:szCs w:val="28"/>
        </w:rPr>
        <w:t>вину в совершении преступления признал полностью, раскаялся в содеянном</w:t>
      </w:r>
      <w:r w:rsidR="00667DC5">
        <w:rPr>
          <w:rFonts w:ascii="Times New Roman" w:hAnsi="Times New Roman" w:cs="Times New Roman"/>
          <w:color w:val="auto"/>
          <w:sz w:val="28"/>
          <w:szCs w:val="28"/>
        </w:rPr>
        <w:t xml:space="preserve">, пообещал заботиться </w:t>
      </w:r>
      <w:r w:rsidR="00667DC5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престарелой матери и несовершеннолетнем сыне сестры. </w:t>
      </w:r>
    </w:p>
    <w:p w:rsidR="00284E64" w:rsidRPr="00DB70A7" w:rsidRDefault="00284E64" w:rsidP="00DB70A7">
      <w:pPr>
        <w:tabs>
          <w:tab w:val="left" w:pos="2977"/>
          <w:tab w:val="left" w:pos="8647"/>
          <w:tab w:val="left" w:pos="8789"/>
          <w:tab w:val="left" w:pos="8931"/>
        </w:tabs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84E64">
        <w:rPr>
          <w:rFonts w:ascii="Times New Roman" w:hAnsi="Times New Roman" w:cs="Times New Roman"/>
          <w:color w:val="auto"/>
          <w:sz w:val="28"/>
          <w:szCs w:val="28"/>
        </w:rPr>
        <w:t xml:space="preserve">С учетом позиции государственного обвинителя Люблинской межрайонной прокуратуры г. Москвы суд приговорил </w:t>
      </w:r>
      <w:r w:rsidR="00D849E9">
        <w:rPr>
          <w:rFonts w:ascii="Times New Roman" w:hAnsi="Times New Roman" w:cs="Times New Roman"/>
          <w:color w:val="000000" w:themeColor="text1"/>
          <w:sz w:val="28"/>
          <w:szCs w:val="28"/>
        </w:rPr>
        <w:t>Бойчук А.Н.</w:t>
      </w:r>
      <w:r w:rsidRPr="00284E6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23E18">
        <w:rPr>
          <w:rFonts w:ascii="Times New Roman" w:hAnsi="Times New Roman" w:cs="Times New Roman"/>
          <w:color w:val="auto"/>
          <w:sz w:val="28"/>
          <w:szCs w:val="28"/>
        </w:rPr>
        <w:t xml:space="preserve">к наказанию в </w:t>
      </w:r>
      <w:r w:rsidR="00725655" w:rsidRPr="00623E18">
        <w:rPr>
          <w:rFonts w:ascii="Times New Roman" w:hAnsi="Times New Roman" w:cs="Times New Roman"/>
          <w:color w:val="auto"/>
          <w:sz w:val="28"/>
          <w:szCs w:val="28"/>
        </w:rPr>
        <w:t xml:space="preserve">виде </w:t>
      </w:r>
      <w:r w:rsidR="00D849E9" w:rsidRPr="00623E18">
        <w:rPr>
          <w:rFonts w:ascii="Times New Roman" w:hAnsi="Times New Roman" w:cs="Times New Roman"/>
          <w:color w:val="auto"/>
          <w:sz w:val="28"/>
          <w:szCs w:val="28"/>
        </w:rPr>
        <w:t>ограничения свободы</w:t>
      </w:r>
      <w:r w:rsidR="00725655" w:rsidRPr="00623E18">
        <w:rPr>
          <w:rFonts w:ascii="Times New Roman" w:hAnsi="Times New Roman" w:cs="Times New Roman"/>
          <w:color w:val="auto"/>
          <w:sz w:val="28"/>
          <w:szCs w:val="28"/>
        </w:rPr>
        <w:t xml:space="preserve"> сроком </w:t>
      </w:r>
      <w:r w:rsidR="00D849E9" w:rsidRPr="00623E18">
        <w:rPr>
          <w:rFonts w:ascii="Times New Roman" w:eastAsia="Times New Roman" w:hAnsi="Times New Roman" w:cs="Times New Roman"/>
          <w:sz w:val="28"/>
          <w:szCs w:val="28"/>
        </w:rPr>
        <w:t>на 2 года</w:t>
      </w:r>
      <w:r w:rsidR="00866398" w:rsidRPr="00623E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73BD" w:rsidRDefault="005A73BD" w:rsidP="005A73B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A73BD" w:rsidRDefault="005A73BD" w:rsidP="005A73B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4E64" w:rsidRPr="00733138" w:rsidRDefault="00284E64" w:rsidP="005A73B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3138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Государственный обвинитель: </w:t>
      </w:r>
      <w:r w:rsidR="00866398">
        <w:rPr>
          <w:rFonts w:ascii="Times New Roman" w:hAnsi="Times New Roman" w:cs="Times New Roman"/>
          <w:color w:val="auto"/>
          <w:sz w:val="28"/>
          <w:szCs w:val="28"/>
        </w:rPr>
        <w:t>Головко Д.О.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23B0E" w:rsidRPr="00DB70A7" w:rsidRDefault="00284E64" w:rsidP="00D23B0E">
      <w:pPr>
        <w:tabs>
          <w:tab w:val="left" w:pos="2977"/>
          <w:tab w:val="left" w:pos="8647"/>
          <w:tab w:val="left" w:pos="8789"/>
          <w:tab w:val="left" w:pos="8931"/>
        </w:tabs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прениях предложено назначить </w:t>
      </w:r>
      <w:r w:rsidR="00667DC5">
        <w:rPr>
          <w:rFonts w:ascii="Times New Roman" w:hAnsi="Times New Roman" w:cs="Times New Roman"/>
          <w:color w:val="auto"/>
          <w:sz w:val="28"/>
          <w:szCs w:val="28"/>
        </w:rPr>
        <w:t xml:space="preserve">Бойчук Андрею Николаевичу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наказание </w:t>
      </w:r>
      <w:r w:rsidR="00725655" w:rsidRPr="00725655">
        <w:rPr>
          <w:rFonts w:ascii="Times New Roman" w:hAnsi="Times New Roman" w:cs="Times New Roman"/>
          <w:color w:val="auto"/>
          <w:sz w:val="28"/>
          <w:szCs w:val="28"/>
        </w:rPr>
        <w:t xml:space="preserve">в виде </w:t>
      </w:r>
      <w:r w:rsidR="00D849E9">
        <w:rPr>
          <w:rFonts w:ascii="Times New Roman" w:hAnsi="Times New Roman" w:cs="Times New Roman"/>
          <w:color w:val="auto"/>
          <w:sz w:val="28"/>
          <w:szCs w:val="28"/>
        </w:rPr>
        <w:t>ограничения свободы сроком на 2 года</w:t>
      </w:r>
      <w:r w:rsidR="00D23B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655" w:rsidRDefault="00725655" w:rsidP="00725655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725655" w:rsidSect="000810DF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E51" w:rsidRDefault="00037E51">
      <w:r>
        <w:separator/>
      </w:r>
    </w:p>
  </w:endnote>
  <w:endnote w:type="continuationSeparator" w:id="0">
    <w:p w:rsidR="00037E51" w:rsidRDefault="00037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E51" w:rsidRDefault="00037E51">
      <w:r>
        <w:separator/>
      </w:r>
    </w:p>
  </w:footnote>
  <w:footnote w:type="continuationSeparator" w:id="0">
    <w:p w:rsidR="00037E51" w:rsidRDefault="00037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92" w:rsidRDefault="00B15692">
    <w:pPr>
      <w:spacing w:line="14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D4E"/>
    <w:rsid w:val="000300A7"/>
    <w:rsid w:val="00037E51"/>
    <w:rsid w:val="00042796"/>
    <w:rsid w:val="00044D2D"/>
    <w:rsid w:val="00046F70"/>
    <w:rsid w:val="000637FB"/>
    <w:rsid w:val="00064CCF"/>
    <w:rsid w:val="000810DF"/>
    <w:rsid w:val="0008660B"/>
    <w:rsid w:val="000F004F"/>
    <w:rsid w:val="000F6BB5"/>
    <w:rsid w:val="001564B5"/>
    <w:rsid w:val="001769D4"/>
    <w:rsid w:val="00184795"/>
    <w:rsid w:val="001A0B5C"/>
    <w:rsid w:val="001A739C"/>
    <w:rsid w:val="001B5868"/>
    <w:rsid w:val="00200E12"/>
    <w:rsid w:val="00225AB3"/>
    <w:rsid w:val="0023469A"/>
    <w:rsid w:val="00242C74"/>
    <w:rsid w:val="00246027"/>
    <w:rsid w:val="00250090"/>
    <w:rsid w:val="00257C27"/>
    <w:rsid w:val="00264C66"/>
    <w:rsid w:val="00266861"/>
    <w:rsid w:val="002825B9"/>
    <w:rsid w:val="00284E64"/>
    <w:rsid w:val="00286338"/>
    <w:rsid w:val="00290802"/>
    <w:rsid w:val="002B2A55"/>
    <w:rsid w:val="002B4F64"/>
    <w:rsid w:val="002D0343"/>
    <w:rsid w:val="002F4CD1"/>
    <w:rsid w:val="00325B1D"/>
    <w:rsid w:val="00332C49"/>
    <w:rsid w:val="0034324D"/>
    <w:rsid w:val="00344C9B"/>
    <w:rsid w:val="00364005"/>
    <w:rsid w:val="00364664"/>
    <w:rsid w:val="00365548"/>
    <w:rsid w:val="003679EC"/>
    <w:rsid w:val="00367B31"/>
    <w:rsid w:val="00375D6E"/>
    <w:rsid w:val="00376778"/>
    <w:rsid w:val="003A7FB2"/>
    <w:rsid w:val="003B21AC"/>
    <w:rsid w:val="003E7108"/>
    <w:rsid w:val="00420028"/>
    <w:rsid w:val="004729AE"/>
    <w:rsid w:val="004747F5"/>
    <w:rsid w:val="004B2B68"/>
    <w:rsid w:val="004B681D"/>
    <w:rsid w:val="004C7186"/>
    <w:rsid w:val="004D3322"/>
    <w:rsid w:val="005076EA"/>
    <w:rsid w:val="00517A5E"/>
    <w:rsid w:val="00537B92"/>
    <w:rsid w:val="005470A4"/>
    <w:rsid w:val="00555B83"/>
    <w:rsid w:val="00561B27"/>
    <w:rsid w:val="00570D4E"/>
    <w:rsid w:val="005A73BD"/>
    <w:rsid w:val="005C06C7"/>
    <w:rsid w:val="005D38EE"/>
    <w:rsid w:val="005E440A"/>
    <w:rsid w:val="005F0720"/>
    <w:rsid w:val="006149D8"/>
    <w:rsid w:val="00623E18"/>
    <w:rsid w:val="00640141"/>
    <w:rsid w:val="00667DC5"/>
    <w:rsid w:val="006C24D0"/>
    <w:rsid w:val="0071240E"/>
    <w:rsid w:val="00715E45"/>
    <w:rsid w:val="00725655"/>
    <w:rsid w:val="00772732"/>
    <w:rsid w:val="00775FD8"/>
    <w:rsid w:val="0078365F"/>
    <w:rsid w:val="00790D3D"/>
    <w:rsid w:val="00797FFD"/>
    <w:rsid w:val="007A0A00"/>
    <w:rsid w:val="007A5790"/>
    <w:rsid w:val="007B7E6D"/>
    <w:rsid w:val="007E17D3"/>
    <w:rsid w:val="00800B2A"/>
    <w:rsid w:val="00804AE1"/>
    <w:rsid w:val="00841C7F"/>
    <w:rsid w:val="008478EC"/>
    <w:rsid w:val="00866398"/>
    <w:rsid w:val="00873454"/>
    <w:rsid w:val="008750B8"/>
    <w:rsid w:val="00885EF8"/>
    <w:rsid w:val="008A2215"/>
    <w:rsid w:val="008A40F3"/>
    <w:rsid w:val="008A68F5"/>
    <w:rsid w:val="008B44B5"/>
    <w:rsid w:val="008B7EFE"/>
    <w:rsid w:val="008C4C58"/>
    <w:rsid w:val="008C6DF4"/>
    <w:rsid w:val="008C7E3F"/>
    <w:rsid w:val="008E6088"/>
    <w:rsid w:val="00901CF2"/>
    <w:rsid w:val="0094275B"/>
    <w:rsid w:val="0096358C"/>
    <w:rsid w:val="00A026DA"/>
    <w:rsid w:val="00A05240"/>
    <w:rsid w:val="00A10B1D"/>
    <w:rsid w:val="00A17A73"/>
    <w:rsid w:val="00A31903"/>
    <w:rsid w:val="00A66BF2"/>
    <w:rsid w:val="00A73E59"/>
    <w:rsid w:val="00A83A39"/>
    <w:rsid w:val="00A8444E"/>
    <w:rsid w:val="00A940DA"/>
    <w:rsid w:val="00AF2A51"/>
    <w:rsid w:val="00B02231"/>
    <w:rsid w:val="00B15692"/>
    <w:rsid w:val="00B15B4E"/>
    <w:rsid w:val="00B50B75"/>
    <w:rsid w:val="00B53F11"/>
    <w:rsid w:val="00B85DCF"/>
    <w:rsid w:val="00BE0A2F"/>
    <w:rsid w:val="00BE776D"/>
    <w:rsid w:val="00BF6CE4"/>
    <w:rsid w:val="00C0167E"/>
    <w:rsid w:val="00C52ABD"/>
    <w:rsid w:val="00C561CA"/>
    <w:rsid w:val="00C674F4"/>
    <w:rsid w:val="00C85E29"/>
    <w:rsid w:val="00C86B54"/>
    <w:rsid w:val="00CA6153"/>
    <w:rsid w:val="00CA70CD"/>
    <w:rsid w:val="00CB4D82"/>
    <w:rsid w:val="00CD5457"/>
    <w:rsid w:val="00CD6228"/>
    <w:rsid w:val="00CE5674"/>
    <w:rsid w:val="00D11373"/>
    <w:rsid w:val="00D15B82"/>
    <w:rsid w:val="00D17D3D"/>
    <w:rsid w:val="00D23B0E"/>
    <w:rsid w:val="00D574E8"/>
    <w:rsid w:val="00D61F1C"/>
    <w:rsid w:val="00D65924"/>
    <w:rsid w:val="00D849E9"/>
    <w:rsid w:val="00DA6057"/>
    <w:rsid w:val="00DA6BEA"/>
    <w:rsid w:val="00DB3991"/>
    <w:rsid w:val="00DB70A7"/>
    <w:rsid w:val="00DD721B"/>
    <w:rsid w:val="00DE6049"/>
    <w:rsid w:val="00E04019"/>
    <w:rsid w:val="00E45AAB"/>
    <w:rsid w:val="00E812C6"/>
    <w:rsid w:val="00E834C4"/>
    <w:rsid w:val="00E85ED4"/>
    <w:rsid w:val="00EA442E"/>
    <w:rsid w:val="00EA73FB"/>
    <w:rsid w:val="00EB3C0D"/>
    <w:rsid w:val="00EB733D"/>
    <w:rsid w:val="00EC77DF"/>
    <w:rsid w:val="00ED08CC"/>
    <w:rsid w:val="00ED1D4D"/>
    <w:rsid w:val="00ED3817"/>
    <w:rsid w:val="00ED622D"/>
    <w:rsid w:val="00ED7E29"/>
    <w:rsid w:val="00F160E8"/>
    <w:rsid w:val="00F24961"/>
    <w:rsid w:val="00F57C17"/>
    <w:rsid w:val="00F62FE9"/>
    <w:rsid w:val="00F84665"/>
    <w:rsid w:val="00F92177"/>
    <w:rsid w:val="00FA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B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4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annotation reference"/>
    <w:basedOn w:val="a0"/>
    <w:uiPriority w:val="99"/>
    <w:semiHidden/>
    <w:unhideWhenUsed/>
    <w:rsid w:val="00D61F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1F1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1F1C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61F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61F1C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D61F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F1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procrf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JURIST</cp:lastModifiedBy>
  <cp:revision>10</cp:revision>
  <cp:lastPrinted>2024-03-25T07:45:00Z</cp:lastPrinted>
  <dcterms:created xsi:type="dcterms:W3CDTF">2025-04-14T13:26:00Z</dcterms:created>
  <dcterms:modified xsi:type="dcterms:W3CDTF">2025-05-19T08:21:00Z</dcterms:modified>
</cp:coreProperties>
</file>